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F8E" w:rsidRDefault="00BF15A8" w:rsidP="00BD7518">
      <w:pPr>
        <w:tabs>
          <w:tab w:val="right" w:pos="9072"/>
        </w:tabs>
        <w:rPr>
          <w:rFonts w:ascii="Open Sans" w:hAnsi="Open Sans" w:cs="Open Sans"/>
          <w:b/>
          <w:sz w:val="28"/>
          <w:szCs w:val="28"/>
          <w:lang w:eastAsia="en-US"/>
        </w:rPr>
      </w:pPr>
      <w:r>
        <w:rPr>
          <w:rFonts w:ascii="Open Sans" w:hAnsi="Open Sans" w:cs="Open Sans"/>
          <w:b/>
          <w:sz w:val="28"/>
          <w:szCs w:val="28"/>
          <w:lang w:eastAsia="en-US"/>
        </w:rPr>
        <w:t>Hohe Auslastung</w:t>
      </w:r>
      <w:r w:rsidR="00BD7518">
        <w:rPr>
          <w:rFonts w:ascii="Open Sans" w:hAnsi="Open Sans" w:cs="Open Sans"/>
          <w:b/>
          <w:sz w:val="28"/>
          <w:szCs w:val="28"/>
          <w:lang w:eastAsia="en-US"/>
        </w:rPr>
        <w:t xml:space="preserve"> über </w:t>
      </w:r>
      <w:r w:rsidR="001543A9">
        <w:rPr>
          <w:rFonts w:ascii="Open Sans" w:hAnsi="Open Sans" w:cs="Open Sans"/>
          <w:b/>
          <w:sz w:val="28"/>
          <w:szCs w:val="28"/>
          <w:lang w:eastAsia="en-US"/>
        </w:rPr>
        <w:t>die Osterferien</w:t>
      </w:r>
      <w:r w:rsidR="00BD7518">
        <w:rPr>
          <w:rFonts w:ascii="Open Sans" w:hAnsi="Open Sans" w:cs="Open Sans"/>
          <w:b/>
          <w:sz w:val="28"/>
          <w:szCs w:val="28"/>
          <w:lang w:eastAsia="en-US"/>
        </w:rPr>
        <w:t xml:space="preserve"> – viele </w:t>
      </w:r>
      <w:r w:rsidR="001453F5">
        <w:rPr>
          <w:rFonts w:ascii="Open Sans" w:hAnsi="Open Sans" w:cs="Open Sans"/>
          <w:b/>
          <w:sz w:val="28"/>
          <w:szCs w:val="28"/>
          <w:lang w:eastAsia="en-US"/>
        </w:rPr>
        <w:t>Ferieng</w:t>
      </w:r>
      <w:r w:rsidR="00BD7518">
        <w:rPr>
          <w:rFonts w:ascii="Open Sans" w:hAnsi="Open Sans" w:cs="Open Sans"/>
          <w:b/>
          <w:sz w:val="28"/>
          <w:szCs w:val="28"/>
          <w:lang w:eastAsia="en-US"/>
        </w:rPr>
        <w:t>äste in Ostfriesland erwartet</w:t>
      </w:r>
    </w:p>
    <w:p w:rsidR="00B4175B" w:rsidRDefault="00B4175B" w:rsidP="00D23B57">
      <w:pPr>
        <w:rPr>
          <w:rFonts w:ascii="Open Sans" w:hAnsi="Open Sans" w:cs="Open Sans"/>
          <w:b/>
          <w:sz w:val="28"/>
          <w:szCs w:val="28"/>
          <w:lang w:eastAsia="en-US"/>
        </w:rPr>
      </w:pPr>
    </w:p>
    <w:p w:rsidR="0014370D" w:rsidRDefault="00FA72BA" w:rsidP="00B4175B">
      <w:pPr>
        <w:rPr>
          <w:rFonts w:ascii="Open Sans" w:hAnsi="Open Sans" w:cs="Open Sans"/>
          <w:sz w:val="21"/>
          <w:szCs w:val="21"/>
          <w:lang w:eastAsia="en-US"/>
        </w:rPr>
      </w:pPr>
      <w:r w:rsidRPr="0051649A">
        <w:rPr>
          <w:rFonts w:ascii="Open Sans" w:hAnsi="Open Sans" w:cs="Open Sans"/>
          <w:b/>
          <w:sz w:val="21"/>
          <w:szCs w:val="21"/>
          <w:lang w:eastAsia="en-US"/>
        </w:rPr>
        <w:t xml:space="preserve">Leer, </w:t>
      </w:r>
      <w:r w:rsidR="00BD7518">
        <w:rPr>
          <w:rFonts w:ascii="Open Sans" w:hAnsi="Open Sans" w:cs="Open Sans"/>
          <w:b/>
          <w:sz w:val="21"/>
          <w:szCs w:val="21"/>
          <w:lang w:eastAsia="en-US"/>
        </w:rPr>
        <w:t>11</w:t>
      </w:r>
      <w:r w:rsidR="002971FC">
        <w:rPr>
          <w:rFonts w:ascii="Open Sans" w:hAnsi="Open Sans" w:cs="Open Sans"/>
          <w:b/>
          <w:sz w:val="21"/>
          <w:szCs w:val="21"/>
          <w:lang w:eastAsia="en-US"/>
        </w:rPr>
        <w:t xml:space="preserve">. </w:t>
      </w:r>
      <w:r w:rsidR="0086398F">
        <w:rPr>
          <w:rFonts w:ascii="Open Sans" w:hAnsi="Open Sans" w:cs="Open Sans"/>
          <w:b/>
          <w:sz w:val="21"/>
          <w:szCs w:val="21"/>
          <w:lang w:eastAsia="en-US"/>
        </w:rPr>
        <w:t>April</w:t>
      </w:r>
      <w:r w:rsidR="002B4F1A">
        <w:rPr>
          <w:rFonts w:ascii="Open Sans" w:hAnsi="Open Sans" w:cs="Open Sans"/>
          <w:b/>
          <w:sz w:val="21"/>
          <w:szCs w:val="21"/>
          <w:lang w:eastAsia="en-US"/>
        </w:rPr>
        <w:t xml:space="preserve"> </w:t>
      </w:r>
      <w:r w:rsidR="002971FC">
        <w:rPr>
          <w:rFonts w:ascii="Open Sans" w:hAnsi="Open Sans" w:cs="Open Sans"/>
          <w:b/>
          <w:sz w:val="21"/>
          <w:szCs w:val="21"/>
          <w:lang w:eastAsia="en-US"/>
        </w:rPr>
        <w:t>20</w:t>
      </w:r>
      <w:r w:rsidR="005356BA">
        <w:rPr>
          <w:rFonts w:ascii="Open Sans" w:hAnsi="Open Sans" w:cs="Open Sans"/>
          <w:b/>
          <w:sz w:val="21"/>
          <w:szCs w:val="21"/>
          <w:lang w:eastAsia="en-US"/>
        </w:rPr>
        <w:t>22</w:t>
      </w:r>
      <w:r w:rsidR="002971FC">
        <w:rPr>
          <w:rFonts w:ascii="Open Sans" w:hAnsi="Open Sans" w:cs="Open Sans"/>
          <w:b/>
          <w:sz w:val="21"/>
          <w:szCs w:val="21"/>
          <w:lang w:eastAsia="en-US"/>
        </w:rPr>
        <w:t xml:space="preserve"> </w:t>
      </w:r>
      <w:r w:rsidR="001453F5">
        <w:rPr>
          <w:rFonts w:ascii="Open Sans" w:hAnsi="Open Sans" w:cs="Open Sans"/>
          <w:sz w:val="21"/>
          <w:szCs w:val="21"/>
          <w:lang w:eastAsia="en-US"/>
        </w:rPr>
        <w:t xml:space="preserve">In diesen Tagen </w:t>
      </w:r>
      <w:r w:rsidR="00F3796F">
        <w:rPr>
          <w:rFonts w:ascii="Open Sans" w:hAnsi="Open Sans" w:cs="Open Sans"/>
          <w:sz w:val="21"/>
          <w:szCs w:val="21"/>
          <w:lang w:eastAsia="en-US"/>
        </w:rPr>
        <w:t>ist sie gestartet</w:t>
      </w:r>
      <w:r w:rsidR="001453F5">
        <w:rPr>
          <w:rFonts w:ascii="Open Sans" w:hAnsi="Open Sans" w:cs="Open Sans"/>
          <w:sz w:val="21"/>
          <w:szCs w:val="21"/>
          <w:lang w:eastAsia="en-US"/>
        </w:rPr>
        <w:t xml:space="preserve">: Die Osterreisewelle nach Ostfriesland. Angesichts der hohen Nachfrage blicken die </w:t>
      </w:r>
      <w:proofErr w:type="spellStart"/>
      <w:r w:rsidR="001453F5">
        <w:rPr>
          <w:rFonts w:ascii="Open Sans" w:hAnsi="Open Sans" w:cs="Open Sans"/>
          <w:sz w:val="21"/>
          <w:szCs w:val="21"/>
          <w:lang w:eastAsia="en-US"/>
        </w:rPr>
        <w:t>Touristiker</w:t>
      </w:r>
      <w:proofErr w:type="spellEnd"/>
      <w:r w:rsidR="001453F5">
        <w:rPr>
          <w:rFonts w:ascii="Open Sans" w:hAnsi="Open Sans" w:cs="Open Sans"/>
          <w:sz w:val="21"/>
          <w:szCs w:val="21"/>
          <w:lang w:eastAsia="en-US"/>
        </w:rPr>
        <w:t xml:space="preserve"> sehr optimistisch auf das bevorstehende Ostergeschäft. </w:t>
      </w:r>
      <w:r w:rsidR="00D82D3A">
        <w:rPr>
          <w:rFonts w:ascii="Open Sans" w:hAnsi="Open Sans" w:cs="Open Sans"/>
          <w:sz w:val="21"/>
          <w:szCs w:val="21"/>
          <w:lang w:eastAsia="en-US"/>
        </w:rPr>
        <w:t xml:space="preserve">Das zeigt eine aktuelle Stimmungsumfrage, die die Ostfriesland Tourismus GmbH </w:t>
      </w:r>
      <w:r w:rsidR="00317D42">
        <w:rPr>
          <w:rFonts w:ascii="Open Sans" w:hAnsi="Open Sans" w:cs="Open Sans"/>
          <w:sz w:val="21"/>
          <w:szCs w:val="21"/>
          <w:lang w:eastAsia="en-US"/>
        </w:rPr>
        <w:t xml:space="preserve">(OTG) </w:t>
      </w:r>
      <w:r w:rsidR="00D82D3A">
        <w:rPr>
          <w:rFonts w:ascii="Open Sans" w:hAnsi="Open Sans" w:cs="Open Sans"/>
          <w:sz w:val="21"/>
          <w:szCs w:val="21"/>
          <w:lang w:eastAsia="en-US"/>
        </w:rPr>
        <w:t xml:space="preserve">in den Ferienorten durchgeführt hat. </w:t>
      </w:r>
      <w:r w:rsidR="00E20241">
        <w:rPr>
          <w:rFonts w:ascii="Open Sans" w:hAnsi="Open Sans" w:cs="Open Sans"/>
          <w:sz w:val="21"/>
          <w:szCs w:val="21"/>
          <w:lang w:eastAsia="en-US"/>
        </w:rPr>
        <w:t>Zum aktuellen</w:t>
      </w:r>
      <w:r w:rsidR="00F305C4">
        <w:rPr>
          <w:rFonts w:ascii="Open Sans" w:hAnsi="Open Sans" w:cs="Open Sans"/>
          <w:sz w:val="21"/>
          <w:szCs w:val="21"/>
          <w:lang w:eastAsia="en-US"/>
        </w:rPr>
        <w:t xml:space="preserve"> Zeitpunkt zeigt sich die Buchungssituation </w:t>
      </w:r>
      <w:r w:rsidR="00917CB2">
        <w:rPr>
          <w:rFonts w:ascii="Open Sans" w:hAnsi="Open Sans" w:cs="Open Sans"/>
          <w:sz w:val="21"/>
          <w:szCs w:val="21"/>
          <w:lang w:eastAsia="en-US"/>
        </w:rPr>
        <w:t>äußerst erfreulich</w:t>
      </w:r>
      <w:r w:rsidR="00E20241">
        <w:rPr>
          <w:rFonts w:ascii="Open Sans" w:hAnsi="Open Sans" w:cs="Open Sans"/>
          <w:sz w:val="21"/>
          <w:szCs w:val="21"/>
          <w:lang w:eastAsia="en-US"/>
        </w:rPr>
        <w:t xml:space="preserve">. In einigen </w:t>
      </w:r>
      <w:r w:rsidR="00F305C4">
        <w:rPr>
          <w:rFonts w:ascii="Open Sans" w:hAnsi="Open Sans" w:cs="Open Sans"/>
          <w:sz w:val="21"/>
          <w:szCs w:val="21"/>
          <w:lang w:eastAsia="en-US"/>
        </w:rPr>
        <w:t xml:space="preserve">Orten </w:t>
      </w:r>
      <w:r w:rsidR="00D7607B">
        <w:rPr>
          <w:rFonts w:ascii="Open Sans" w:hAnsi="Open Sans" w:cs="Open Sans"/>
          <w:sz w:val="21"/>
          <w:szCs w:val="21"/>
          <w:lang w:eastAsia="en-US"/>
        </w:rPr>
        <w:t>liegen die Zahlen sogar</w:t>
      </w:r>
      <w:r w:rsidR="00E20241">
        <w:rPr>
          <w:rFonts w:ascii="Open Sans" w:hAnsi="Open Sans" w:cs="Open Sans"/>
          <w:sz w:val="21"/>
          <w:szCs w:val="21"/>
          <w:lang w:eastAsia="en-US"/>
        </w:rPr>
        <w:t xml:space="preserve"> über dem Niveau des Jahres 2019 – dem letzten</w:t>
      </w:r>
      <w:r w:rsidR="00296AB4">
        <w:rPr>
          <w:rFonts w:ascii="Open Sans" w:hAnsi="Open Sans" w:cs="Open Sans"/>
          <w:sz w:val="21"/>
          <w:szCs w:val="21"/>
          <w:lang w:eastAsia="en-US"/>
        </w:rPr>
        <w:t xml:space="preserve"> Normaljahr, als </w:t>
      </w:r>
      <w:r w:rsidR="00E20241">
        <w:rPr>
          <w:rFonts w:ascii="Open Sans" w:hAnsi="Open Sans" w:cs="Open Sans"/>
          <w:sz w:val="21"/>
          <w:szCs w:val="21"/>
          <w:lang w:eastAsia="en-US"/>
        </w:rPr>
        <w:t xml:space="preserve">die Corona-Pandemie </w:t>
      </w:r>
      <w:r w:rsidR="00296AB4">
        <w:rPr>
          <w:rFonts w:ascii="Open Sans" w:hAnsi="Open Sans" w:cs="Open Sans"/>
          <w:sz w:val="21"/>
          <w:szCs w:val="21"/>
          <w:lang w:eastAsia="en-US"/>
        </w:rPr>
        <w:t xml:space="preserve">den Tourismus </w:t>
      </w:r>
      <w:r w:rsidR="00E20241">
        <w:rPr>
          <w:rFonts w:ascii="Open Sans" w:hAnsi="Open Sans" w:cs="Open Sans"/>
          <w:sz w:val="21"/>
          <w:szCs w:val="21"/>
          <w:lang w:eastAsia="en-US"/>
        </w:rPr>
        <w:t xml:space="preserve">noch </w:t>
      </w:r>
      <w:r w:rsidR="00296AB4">
        <w:rPr>
          <w:rFonts w:ascii="Open Sans" w:hAnsi="Open Sans" w:cs="Open Sans"/>
          <w:sz w:val="21"/>
          <w:szCs w:val="21"/>
          <w:lang w:eastAsia="en-US"/>
        </w:rPr>
        <w:t xml:space="preserve">nicht beeinträchtigte. </w:t>
      </w:r>
    </w:p>
    <w:p w:rsidR="0014370D" w:rsidRDefault="0014370D" w:rsidP="00B4175B">
      <w:pPr>
        <w:rPr>
          <w:rFonts w:ascii="Open Sans" w:hAnsi="Open Sans" w:cs="Open Sans"/>
          <w:sz w:val="21"/>
          <w:szCs w:val="21"/>
          <w:lang w:eastAsia="en-US"/>
        </w:rPr>
      </w:pPr>
    </w:p>
    <w:p w:rsidR="00736BC5" w:rsidRPr="00736BC5" w:rsidRDefault="00067D6E" w:rsidP="00B4175B">
      <w:pPr>
        <w:rPr>
          <w:rFonts w:ascii="Open Sans" w:hAnsi="Open Sans" w:cs="Open Sans"/>
          <w:b/>
          <w:sz w:val="21"/>
          <w:szCs w:val="21"/>
          <w:lang w:eastAsia="en-US"/>
        </w:rPr>
      </w:pPr>
      <w:r>
        <w:rPr>
          <w:rFonts w:ascii="Open Sans" w:hAnsi="Open Sans" w:cs="Open Sans"/>
          <w:b/>
          <w:sz w:val="21"/>
          <w:szCs w:val="21"/>
          <w:lang w:eastAsia="en-US"/>
        </w:rPr>
        <w:t>Sehr gute</w:t>
      </w:r>
      <w:r w:rsidR="00296AB4">
        <w:rPr>
          <w:rFonts w:ascii="Open Sans" w:hAnsi="Open Sans" w:cs="Open Sans"/>
          <w:b/>
          <w:sz w:val="21"/>
          <w:szCs w:val="21"/>
          <w:lang w:eastAsia="en-US"/>
        </w:rPr>
        <w:t xml:space="preserve"> Auslastung</w:t>
      </w:r>
      <w:r w:rsidR="0014370D">
        <w:rPr>
          <w:rFonts w:ascii="Open Sans" w:hAnsi="Open Sans" w:cs="Open Sans"/>
          <w:b/>
          <w:sz w:val="21"/>
          <w:szCs w:val="21"/>
          <w:lang w:eastAsia="en-US"/>
        </w:rPr>
        <w:t xml:space="preserve"> während der Feiertage</w:t>
      </w:r>
    </w:p>
    <w:p w:rsidR="00852091" w:rsidRDefault="001453F5" w:rsidP="00852091">
      <w:pPr>
        <w:rPr>
          <w:rFonts w:ascii="Open Sans" w:hAnsi="Open Sans" w:cs="Open Sans"/>
          <w:sz w:val="21"/>
          <w:szCs w:val="21"/>
          <w:lang w:eastAsia="en-US"/>
        </w:rPr>
      </w:pPr>
      <w:r>
        <w:rPr>
          <w:rFonts w:ascii="Open Sans" w:hAnsi="Open Sans" w:cs="Open Sans"/>
          <w:sz w:val="21"/>
          <w:szCs w:val="21"/>
          <w:lang w:eastAsia="en-US"/>
        </w:rPr>
        <w:t xml:space="preserve">Ob </w:t>
      </w:r>
      <w:proofErr w:type="spellStart"/>
      <w:r>
        <w:rPr>
          <w:rFonts w:ascii="Open Sans" w:hAnsi="Open Sans" w:cs="Open Sans"/>
          <w:sz w:val="21"/>
          <w:szCs w:val="21"/>
          <w:lang w:eastAsia="en-US"/>
        </w:rPr>
        <w:t>Bensersiel</w:t>
      </w:r>
      <w:proofErr w:type="spellEnd"/>
      <w:r>
        <w:rPr>
          <w:rFonts w:ascii="Open Sans" w:hAnsi="Open Sans" w:cs="Open Sans"/>
          <w:sz w:val="21"/>
          <w:szCs w:val="21"/>
          <w:lang w:eastAsia="en-US"/>
        </w:rPr>
        <w:t xml:space="preserve">, </w:t>
      </w:r>
      <w:r w:rsidR="005B32A6">
        <w:rPr>
          <w:rFonts w:ascii="Open Sans" w:hAnsi="Open Sans" w:cs="Open Sans"/>
          <w:sz w:val="21"/>
          <w:szCs w:val="21"/>
          <w:lang w:eastAsia="en-US"/>
        </w:rPr>
        <w:t xml:space="preserve">Emden, </w:t>
      </w:r>
      <w:proofErr w:type="spellStart"/>
      <w:r w:rsidR="000E1F52">
        <w:rPr>
          <w:rFonts w:ascii="Open Sans" w:hAnsi="Open Sans" w:cs="Open Sans"/>
          <w:sz w:val="21"/>
          <w:szCs w:val="21"/>
          <w:lang w:eastAsia="en-US"/>
        </w:rPr>
        <w:t>Großheide</w:t>
      </w:r>
      <w:proofErr w:type="spellEnd"/>
      <w:r w:rsidR="000E1F52">
        <w:rPr>
          <w:rFonts w:ascii="Open Sans" w:hAnsi="Open Sans" w:cs="Open Sans"/>
          <w:sz w:val="21"/>
          <w:szCs w:val="21"/>
          <w:lang w:eastAsia="en-US"/>
        </w:rPr>
        <w:t xml:space="preserve">, </w:t>
      </w:r>
      <w:proofErr w:type="spellStart"/>
      <w:r w:rsidR="005B32A6">
        <w:rPr>
          <w:rFonts w:ascii="Open Sans" w:hAnsi="Open Sans" w:cs="Open Sans"/>
          <w:sz w:val="21"/>
          <w:szCs w:val="21"/>
          <w:lang w:eastAsia="en-US"/>
        </w:rPr>
        <w:t>Spiekeroog</w:t>
      </w:r>
      <w:proofErr w:type="spellEnd"/>
      <w:r w:rsidR="00B52CDD">
        <w:rPr>
          <w:rFonts w:ascii="Open Sans" w:hAnsi="Open Sans" w:cs="Open Sans"/>
          <w:sz w:val="21"/>
          <w:szCs w:val="21"/>
          <w:lang w:eastAsia="en-US"/>
        </w:rPr>
        <w:t>, Moormerland</w:t>
      </w:r>
      <w:r w:rsidR="000E1F52">
        <w:rPr>
          <w:rFonts w:ascii="Open Sans" w:hAnsi="Open Sans" w:cs="Open Sans"/>
          <w:sz w:val="21"/>
          <w:szCs w:val="21"/>
          <w:lang w:eastAsia="en-US"/>
        </w:rPr>
        <w:t xml:space="preserve"> </w:t>
      </w:r>
      <w:r w:rsidR="00BF15A8">
        <w:rPr>
          <w:rFonts w:ascii="Open Sans" w:hAnsi="Open Sans" w:cs="Open Sans"/>
          <w:sz w:val="21"/>
          <w:szCs w:val="21"/>
          <w:lang w:eastAsia="en-US"/>
        </w:rPr>
        <w:t xml:space="preserve">oder </w:t>
      </w:r>
      <w:proofErr w:type="spellStart"/>
      <w:r w:rsidR="00B52CDD">
        <w:rPr>
          <w:rFonts w:ascii="Open Sans" w:hAnsi="Open Sans" w:cs="Open Sans"/>
          <w:sz w:val="21"/>
          <w:szCs w:val="21"/>
          <w:lang w:eastAsia="en-US"/>
        </w:rPr>
        <w:t>Apen</w:t>
      </w:r>
      <w:proofErr w:type="spellEnd"/>
      <w:r w:rsidR="005B32A6">
        <w:rPr>
          <w:rFonts w:ascii="Open Sans" w:hAnsi="Open Sans" w:cs="Open Sans"/>
          <w:sz w:val="21"/>
          <w:szCs w:val="21"/>
          <w:lang w:eastAsia="en-US"/>
        </w:rPr>
        <w:t xml:space="preserve"> </w:t>
      </w:r>
      <w:r w:rsidR="00BF15A8">
        <w:rPr>
          <w:rFonts w:ascii="Open Sans" w:hAnsi="Open Sans" w:cs="Open Sans"/>
          <w:sz w:val="21"/>
          <w:szCs w:val="21"/>
          <w:lang w:eastAsia="en-US"/>
        </w:rPr>
        <w:t xml:space="preserve">– </w:t>
      </w:r>
      <w:r w:rsidR="00503862">
        <w:rPr>
          <w:rFonts w:ascii="Open Sans" w:hAnsi="Open Sans" w:cs="Open Sans"/>
          <w:sz w:val="21"/>
          <w:szCs w:val="21"/>
          <w:lang w:eastAsia="en-US"/>
        </w:rPr>
        <w:t>die Betten in den</w:t>
      </w:r>
      <w:r w:rsidR="003A7B52">
        <w:rPr>
          <w:rFonts w:ascii="Open Sans" w:hAnsi="Open Sans" w:cs="Open Sans"/>
          <w:sz w:val="21"/>
          <w:szCs w:val="21"/>
          <w:lang w:eastAsia="en-US"/>
        </w:rPr>
        <w:t xml:space="preserve"> Hotels und Ferienwohnungen sind vielerorts sehr gut gebucht. </w:t>
      </w:r>
      <w:r w:rsidR="00BF15A8">
        <w:rPr>
          <w:rFonts w:ascii="Open Sans" w:hAnsi="Open Sans" w:cs="Open Sans"/>
          <w:sz w:val="21"/>
          <w:szCs w:val="21"/>
          <w:lang w:eastAsia="en-US"/>
        </w:rPr>
        <w:t>Die Auslastung be</w:t>
      </w:r>
      <w:r w:rsidR="004208AD">
        <w:rPr>
          <w:rFonts w:ascii="Open Sans" w:hAnsi="Open Sans" w:cs="Open Sans"/>
          <w:sz w:val="21"/>
          <w:szCs w:val="21"/>
          <w:lang w:eastAsia="en-US"/>
        </w:rPr>
        <w:t>wegt</w:t>
      </w:r>
      <w:r w:rsidR="00BF15A8">
        <w:rPr>
          <w:rFonts w:ascii="Open Sans" w:hAnsi="Open Sans" w:cs="Open Sans"/>
          <w:sz w:val="21"/>
          <w:szCs w:val="21"/>
          <w:lang w:eastAsia="en-US"/>
        </w:rPr>
        <w:t xml:space="preserve"> sich </w:t>
      </w:r>
      <w:r w:rsidR="005B32A6">
        <w:rPr>
          <w:rFonts w:ascii="Open Sans" w:hAnsi="Open Sans" w:cs="Open Sans"/>
          <w:sz w:val="21"/>
          <w:szCs w:val="21"/>
          <w:lang w:eastAsia="en-US"/>
        </w:rPr>
        <w:t>überwiegend zwi</w:t>
      </w:r>
      <w:r w:rsidR="003B34A2">
        <w:rPr>
          <w:rFonts w:ascii="Open Sans" w:hAnsi="Open Sans" w:cs="Open Sans"/>
          <w:sz w:val="21"/>
          <w:szCs w:val="21"/>
          <w:lang w:eastAsia="en-US"/>
        </w:rPr>
        <w:t xml:space="preserve">schen 80 und 90 Prozent – teilweise sogar </w:t>
      </w:r>
      <w:r w:rsidR="005B32A6">
        <w:rPr>
          <w:rFonts w:ascii="Open Sans" w:hAnsi="Open Sans" w:cs="Open Sans"/>
          <w:sz w:val="21"/>
          <w:szCs w:val="21"/>
          <w:lang w:eastAsia="en-US"/>
        </w:rPr>
        <w:t>noch</w:t>
      </w:r>
      <w:r w:rsidR="000E1F52">
        <w:rPr>
          <w:rFonts w:ascii="Open Sans" w:hAnsi="Open Sans" w:cs="Open Sans"/>
          <w:sz w:val="21"/>
          <w:szCs w:val="21"/>
          <w:lang w:eastAsia="en-US"/>
        </w:rPr>
        <w:t xml:space="preserve"> höher. </w:t>
      </w:r>
      <w:r w:rsidR="00B9096C">
        <w:rPr>
          <w:rFonts w:ascii="Open Sans" w:hAnsi="Open Sans" w:cs="Open Sans"/>
          <w:sz w:val="21"/>
          <w:szCs w:val="21"/>
          <w:lang w:eastAsia="en-US"/>
        </w:rPr>
        <w:t xml:space="preserve">„Rund um Ostern sind wir </w:t>
      </w:r>
      <w:r w:rsidR="005B32A6">
        <w:rPr>
          <w:rFonts w:ascii="Open Sans" w:hAnsi="Open Sans" w:cs="Open Sans"/>
          <w:sz w:val="21"/>
          <w:szCs w:val="21"/>
          <w:lang w:eastAsia="en-US"/>
        </w:rPr>
        <w:t>so gut wie</w:t>
      </w:r>
      <w:r w:rsidR="00B9096C">
        <w:rPr>
          <w:rFonts w:ascii="Open Sans" w:hAnsi="Open Sans" w:cs="Open Sans"/>
          <w:sz w:val="21"/>
          <w:szCs w:val="21"/>
          <w:lang w:eastAsia="en-US"/>
        </w:rPr>
        <w:t xml:space="preserve"> ausgebucht“, berichtet </w:t>
      </w:r>
      <w:r w:rsidR="00B52CDD">
        <w:rPr>
          <w:rFonts w:ascii="Open Sans" w:hAnsi="Open Sans" w:cs="Open Sans"/>
          <w:sz w:val="21"/>
          <w:szCs w:val="21"/>
          <w:lang w:eastAsia="en-US"/>
        </w:rPr>
        <w:t xml:space="preserve">auch </w:t>
      </w:r>
      <w:r w:rsidR="005B32A6">
        <w:rPr>
          <w:rFonts w:ascii="Open Sans" w:hAnsi="Open Sans" w:cs="Open Sans"/>
          <w:sz w:val="21"/>
          <w:szCs w:val="21"/>
          <w:lang w:eastAsia="en-US"/>
        </w:rPr>
        <w:t>Simon Willms</w:t>
      </w:r>
      <w:r w:rsidR="007759EA">
        <w:rPr>
          <w:rFonts w:ascii="Open Sans" w:hAnsi="Open Sans" w:cs="Open Sans"/>
          <w:sz w:val="21"/>
          <w:szCs w:val="21"/>
          <w:lang w:eastAsia="en-US"/>
        </w:rPr>
        <w:t xml:space="preserve"> von der </w:t>
      </w:r>
      <w:proofErr w:type="spellStart"/>
      <w:r w:rsidR="005B32A6">
        <w:rPr>
          <w:rFonts w:ascii="Open Sans" w:hAnsi="Open Sans" w:cs="Open Sans"/>
          <w:sz w:val="21"/>
          <w:szCs w:val="21"/>
          <w:lang w:eastAsia="en-US"/>
        </w:rPr>
        <w:t>Südbrookmerland</w:t>
      </w:r>
      <w:proofErr w:type="spellEnd"/>
      <w:r w:rsidR="005B32A6">
        <w:rPr>
          <w:rFonts w:ascii="Open Sans" w:hAnsi="Open Sans" w:cs="Open Sans"/>
          <w:sz w:val="21"/>
          <w:szCs w:val="21"/>
          <w:lang w:eastAsia="en-US"/>
        </w:rPr>
        <w:t xml:space="preserve"> Touristik GmbH</w:t>
      </w:r>
      <w:r w:rsidR="00EA63F9">
        <w:rPr>
          <w:rFonts w:ascii="Open Sans" w:hAnsi="Open Sans" w:cs="Open Sans"/>
          <w:sz w:val="21"/>
          <w:szCs w:val="21"/>
          <w:lang w:eastAsia="en-US"/>
        </w:rPr>
        <w:t>.</w:t>
      </w:r>
      <w:r w:rsidR="00B9096C">
        <w:rPr>
          <w:rFonts w:ascii="Open Sans" w:hAnsi="Open Sans" w:cs="Open Sans"/>
          <w:sz w:val="21"/>
          <w:szCs w:val="21"/>
          <w:lang w:eastAsia="en-US"/>
        </w:rPr>
        <w:t xml:space="preserve"> </w:t>
      </w:r>
      <w:r w:rsidR="000E1F52">
        <w:rPr>
          <w:rFonts w:ascii="Open Sans" w:hAnsi="Open Sans" w:cs="Open Sans"/>
          <w:sz w:val="21"/>
          <w:szCs w:val="21"/>
          <w:lang w:eastAsia="en-US"/>
        </w:rPr>
        <w:t xml:space="preserve">Ein ähnliches Bild zeigt sich auch in </w:t>
      </w:r>
      <w:proofErr w:type="spellStart"/>
      <w:r w:rsidR="005B32A6">
        <w:rPr>
          <w:rFonts w:ascii="Open Sans" w:hAnsi="Open Sans" w:cs="Open Sans"/>
          <w:sz w:val="21"/>
          <w:szCs w:val="21"/>
          <w:lang w:eastAsia="en-US"/>
        </w:rPr>
        <w:t>Hesel</w:t>
      </w:r>
      <w:proofErr w:type="spellEnd"/>
      <w:r w:rsidR="005B32A6">
        <w:rPr>
          <w:rFonts w:ascii="Open Sans" w:hAnsi="Open Sans" w:cs="Open Sans"/>
          <w:sz w:val="21"/>
          <w:szCs w:val="21"/>
          <w:lang w:eastAsia="en-US"/>
        </w:rPr>
        <w:t xml:space="preserve"> oder </w:t>
      </w:r>
      <w:proofErr w:type="spellStart"/>
      <w:r w:rsidR="005B32A6">
        <w:rPr>
          <w:rFonts w:ascii="Open Sans" w:hAnsi="Open Sans" w:cs="Open Sans"/>
          <w:sz w:val="21"/>
          <w:szCs w:val="21"/>
          <w:lang w:eastAsia="en-US"/>
        </w:rPr>
        <w:t>Werdum</w:t>
      </w:r>
      <w:proofErr w:type="spellEnd"/>
      <w:r w:rsidR="000E1F52">
        <w:rPr>
          <w:rFonts w:ascii="Open Sans" w:hAnsi="Open Sans" w:cs="Open Sans"/>
          <w:sz w:val="21"/>
          <w:szCs w:val="21"/>
          <w:lang w:eastAsia="en-US"/>
        </w:rPr>
        <w:t>.</w:t>
      </w:r>
      <w:r w:rsidR="005B32A6">
        <w:rPr>
          <w:rFonts w:ascii="Open Sans" w:hAnsi="Open Sans" w:cs="Open Sans"/>
          <w:sz w:val="21"/>
          <w:szCs w:val="21"/>
          <w:lang w:eastAsia="en-US"/>
        </w:rPr>
        <w:t xml:space="preserve"> „</w:t>
      </w:r>
      <w:r w:rsidR="005B32A6" w:rsidRPr="00067D6E">
        <w:rPr>
          <w:rFonts w:ascii="Open Sans" w:hAnsi="Open Sans" w:cs="Open Sans"/>
          <w:sz w:val="21"/>
          <w:szCs w:val="21"/>
          <w:lang w:eastAsia="en-US"/>
        </w:rPr>
        <w:t>Doch v</w:t>
      </w:r>
      <w:r w:rsidR="00852091" w:rsidRPr="00067D6E">
        <w:rPr>
          <w:rFonts w:ascii="Open Sans" w:hAnsi="Open Sans" w:cs="Open Sans"/>
          <w:sz w:val="21"/>
          <w:szCs w:val="21"/>
          <w:lang w:eastAsia="en-US"/>
        </w:rPr>
        <w:t>ereinzelt sind n</w:t>
      </w:r>
      <w:r w:rsidR="005B32A6" w:rsidRPr="00067D6E">
        <w:rPr>
          <w:rFonts w:ascii="Open Sans" w:hAnsi="Open Sans" w:cs="Open Sans"/>
          <w:sz w:val="21"/>
          <w:szCs w:val="21"/>
          <w:lang w:eastAsia="en-US"/>
        </w:rPr>
        <w:t xml:space="preserve">och einige Quartiere verfügbar. </w:t>
      </w:r>
      <w:r w:rsidR="00503862" w:rsidRPr="00067D6E">
        <w:rPr>
          <w:rFonts w:ascii="Open Sans" w:hAnsi="Open Sans" w:cs="Open Sans"/>
          <w:sz w:val="21"/>
          <w:szCs w:val="21"/>
          <w:lang w:eastAsia="en-US"/>
        </w:rPr>
        <w:t>Wer jetzt noch eine</w:t>
      </w:r>
      <w:r w:rsidR="000E1F52" w:rsidRPr="00067D6E">
        <w:rPr>
          <w:rFonts w:ascii="Open Sans" w:hAnsi="Open Sans" w:cs="Open Sans"/>
          <w:sz w:val="21"/>
          <w:szCs w:val="21"/>
          <w:lang w:eastAsia="en-US"/>
        </w:rPr>
        <w:t xml:space="preserve"> Unterkunft sucht, sollte sich </w:t>
      </w:r>
      <w:r w:rsidR="00852091" w:rsidRPr="00067D6E">
        <w:rPr>
          <w:rFonts w:ascii="Open Sans" w:hAnsi="Open Sans" w:cs="Open Sans"/>
          <w:sz w:val="21"/>
          <w:szCs w:val="21"/>
          <w:lang w:eastAsia="en-US"/>
        </w:rPr>
        <w:t xml:space="preserve">aber </w:t>
      </w:r>
      <w:r w:rsidR="000E1F52" w:rsidRPr="00067D6E">
        <w:rPr>
          <w:rFonts w:ascii="Open Sans" w:hAnsi="Open Sans" w:cs="Open Sans"/>
          <w:sz w:val="21"/>
          <w:szCs w:val="21"/>
          <w:lang w:eastAsia="en-US"/>
        </w:rPr>
        <w:t>beeilen,</w:t>
      </w:r>
      <w:r w:rsidR="00503862" w:rsidRPr="00067D6E">
        <w:rPr>
          <w:rFonts w:ascii="Open Sans" w:hAnsi="Open Sans" w:cs="Open Sans"/>
          <w:sz w:val="21"/>
          <w:szCs w:val="21"/>
          <w:lang w:eastAsia="en-US"/>
        </w:rPr>
        <w:t>“</w:t>
      </w:r>
      <w:r w:rsidR="000E1F52" w:rsidRPr="00067D6E">
        <w:rPr>
          <w:rFonts w:ascii="Open Sans" w:hAnsi="Open Sans" w:cs="Open Sans"/>
          <w:sz w:val="21"/>
          <w:szCs w:val="21"/>
          <w:lang w:eastAsia="en-US"/>
        </w:rPr>
        <w:t xml:space="preserve"> </w:t>
      </w:r>
      <w:r w:rsidR="00503862" w:rsidRPr="00067D6E">
        <w:rPr>
          <w:rFonts w:ascii="Open Sans" w:hAnsi="Open Sans" w:cs="Open Sans"/>
          <w:sz w:val="21"/>
          <w:szCs w:val="21"/>
          <w:lang w:eastAsia="en-US"/>
        </w:rPr>
        <w:t xml:space="preserve">erklärt Marcus </w:t>
      </w:r>
      <w:proofErr w:type="spellStart"/>
      <w:r w:rsidR="00503862" w:rsidRPr="00067D6E">
        <w:rPr>
          <w:rFonts w:ascii="Open Sans" w:hAnsi="Open Sans" w:cs="Open Sans"/>
          <w:sz w:val="21"/>
          <w:szCs w:val="21"/>
          <w:lang w:eastAsia="en-US"/>
        </w:rPr>
        <w:t>Harazim</w:t>
      </w:r>
      <w:proofErr w:type="spellEnd"/>
      <w:r w:rsidR="00503862" w:rsidRPr="00067D6E">
        <w:rPr>
          <w:rFonts w:ascii="Open Sans" w:hAnsi="Open Sans" w:cs="Open Sans"/>
          <w:sz w:val="21"/>
          <w:szCs w:val="21"/>
          <w:lang w:eastAsia="en-US"/>
        </w:rPr>
        <w:t xml:space="preserve">, Marketingleiter der </w:t>
      </w:r>
      <w:r w:rsidR="00503862" w:rsidRPr="00067D6E">
        <w:rPr>
          <w:rStyle w:val="Fett"/>
          <w:rFonts w:ascii="Open Sans" w:hAnsi="Open Sans" w:cs="Open Sans"/>
          <w:b w:val="0"/>
          <w:sz w:val="21"/>
          <w:szCs w:val="21"/>
        </w:rPr>
        <w:t xml:space="preserve">Nordseebad </w:t>
      </w:r>
      <w:proofErr w:type="spellStart"/>
      <w:r w:rsidR="00503862" w:rsidRPr="00067D6E">
        <w:rPr>
          <w:rStyle w:val="Fett"/>
          <w:rFonts w:ascii="Open Sans" w:hAnsi="Open Sans" w:cs="Open Sans"/>
          <w:b w:val="0"/>
          <w:sz w:val="21"/>
          <w:szCs w:val="21"/>
        </w:rPr>
        <w:t>Carolinensiel-Harlesiel</w:t>
      </w:r>
      <w:proofErr w:type="spellEnd"/>
      <w:r w:rsidR="00503862" w:rsidRPr="00067D6E">
        <w:rPr>
          <w:rStyle w:val="Fett"/>
          <w:rFonts w:ascii="Open Sans" w:hAnsi="Open Sans" w:cs="Open Sans"/>
          <w:b w:val="0"/>
          <w:sz w:val="21"/>
          <w:szCs w:val="21"/>
        </w:rPr>
        <w:t xml:space="preserve"> GmbH.</w:t>
      </w:r>
      <w:r w:rsidR="00503862" w:rsidRPr="00067D6E">
        <w:rPr>
          <w:rStyle w:val="Fett"/>
          <w:sz w:val="21"/>
          <w:szCs w:val="21"/>
        </w:rPr>
        <w:t xml:space="preserve"> </w:t>
      </w:r>
      <w:r w:rsidR="000E1F52" w:rsidRPr="00067D6E">
        <w:rPr>
          <w:rFonts w:ascii="Open Sans" w:hAnsi="Open Sans" w:cs="Open Sans"/>
          <w:sz w:val="21"/>
          <w:szCs w:val="21"/>
          <w:lang w:eastAsia="en-US"/>
        </w:rPr>
        <w:t xml:space="preserve">Mit etwas Glück finden Kurzentschlossene aber noch eine freie Unterkunft. </w:t>
      </w:r>
      <w:r w:rsidR="00852091" w:rsidRPr="00067D6E">
        <w:rPr>
          <w:rFonts w:ascii="Open Sans" w:hAnsi="Open Sans" w:cs="Open Sans"/>
          <w:sz w:val="21"/>
          <w:szCs w:val="21"/>
        </w:rPr>
        <w:t>„Bei uns könnte der Gast momentan noch Erfolg haben, die passende Unterkunft für den Osterurlaub zu finden</w:t>
      </w:r>
      <w:r w:rsidR="00067D6E">
        <w:rPr>
          <w:rFonts w:ascii="Open Sans" w:hAnsi="Open Sans" w:cs="Open Sans"/>
          <w:sz w:val="21"/>
          <w:szCs w:val="21"/>
        </w:rPr>
        <w:t xml:space="preserve">,“ verrät Daniela </w:t>
      </w:r>
      <w:proofErr w:type="spellStart"/>
      <w:r w:rsidR="00067D6E">
        <w:rPr>
          <w:rFonts w:ascii="Open Sans" w:hAnsi="Open Sans" w:cs="Open Sans"/>
          <w:sz w:val="21"/>
          <w:szCs w:val="21"/>
        </w:rPr>
        <w:t>Kastrau</w:t>
      </w:r>
      <w:proofErr w:type="spellEnd"/>
      <w:r w:rsidR="00067D6E">
        <w:rPr>
          <w:rFonts w:ascii="Open Sans" w:hAnsi="Open Sans" w:cs="Open Sans"/>
          <w:sz w:val="21"/>
          <w:szCs w:val="21"/>
        </w:rPr>
        <w:t xml:space="preserve"> von der </w:t>
      </w:r>
      <w:r w:rsidR="00067D6E" w:rsidRPr="00067D6E">
        <w:rPr>
          <w:rStyle w:val="Fett"/>
          <w:rFonts w:ascii="Open Sans" w:hAnsi="Open Sans" w:cs="Open Sans"/>
          <w:b w:val="0"/>
          <w:color w:val="3C3C3B"/>
          <w:sz w:val="21"/>
          <w:szCs w:val="21"/>
        </w:rPr>
        <w:t>Nordseeheilbad Borkum GmbH</w:t>
      </w:r>
      <w:r w:rsidR="00852091" w:rsidRPr="0012771B">
        <w:rPr>
          <w:rFonts w:ascii="Open Sans" w:hAnsi="Open Sans" w:cs="Open Sans"/>
          <w:sz w:val="21"/>
          <w:szCs w:val="21"/>
        </w:rPr>
        <w:t>.</w:t>
      </w:r>
      <w:r w:rsidR="00852091">
        <w:rPr>
          <w:rFonts w:ascii="Open Sans" w:hAnsi="Open Sans" w:cs="Open Sans"/>
          <w:sz w:val="21"/>
          <w:szCs w:val="21"/>
        </w:rPr>
        <w:t xml:space="preserve"> </w:t>
      </w:r>
      <w:r w:rsidR="0074361E">
        <w:rPr>
          <w:rFonts w:ascii="Open Sans" w:hAnsi="Open Sans" w:cs="Open Sans"/>
          <w:sz w:val="21"/>
          <w:szCs w:val="21"/>
          <w:lang w:eastAsia="en-US"/>
        </w:rPr>
        <w:t xml:space="preserve">„Nach zwei Jahren Pandemie haben die </w:t>
      </w:r>
      <w:r w:rsidR="00FB2FBE">
        <w:rPr>
          <w:rFonts w:ascii="Open Sans" w:hAnsi="Open Sans" w:cs="Open Sans"/>
          <w:sz w:val="21"/>
          <w:szCs w:val="21"/>
          <w:lang w:eastAsia="en-US"/>
        </w:rPr>
        <w:t>Leute wieder richtig Lust auf einen unbeschwerten und erholsamen Urlaub</w:t>
      </w:r>
      <w:r w:rsidR="00067D6E">
        <w:rPr>
          <w:rFonts w:ascii="Open Sans" w:hAnsi="Open Sans" w:cs="Open Sans"/>
          <w:sz w:val="21"/>
          <w:szCs w:val="21"/>
          <w:lang w:eastAsia="en-US"/>
        </w:rPr>
        <w:t xml:space="preserve"> bei uns in Ostriesland. </w:t>
      </w:r>
      <w:r w:rsidR="0074361E">
        <w:rPr>
          <w:rFonts w:ascii="Open Sans" w:hAnsi="Open Sans" w:cs="Open Sans"/>
          <w:sz w:val="21"/>
          <w:szCs w:val="21"/>
          <w:lang w:eastAsia="en-US"/>
        </w:rPr>
        <w:t>Sollte ein Ort ausgebucht sein, versucht man es vielleicht im Nachbarort. Bei über 50 Ferienorten au</w:t>
      </w:r>
      <w:r w:rsidR="00067D6E">
        <w:rPr>
          <w:rFonts w:ascii="Open Sans" w:hAnsi="Open Sans" w:cs="Open Sans"/>
          <w:sz w:val="21"/>
          <w:szCs w:val="21"/>
          <w:lang w:eastAsia="en-US"/>
        </w:rPr>
        <w:t xml:space="preserve">f der ostfriesischen Halbinsel </w:t>
      </w:r>
      <w:r w:rsidR="00FB2FBE">
        <w:rPr>
          <w:rFonts w:ascii="Open Sans" w:hAnsi="Open Sans" w:cs="Open Sans"/>
          <w:sz w:val="21"/>
          <w:szCs w:val="21"/>
          <w:lang w:eastAsia="en-US"/>
        </w:rPr>
        <w:t xml:space="preserve">gibt es zum Glück immer genügend Alternativen,“ so Imke </w:t>
      </w:r>
      <w:proofErr w:type="spellStart"/>
      <w:r w:rsidR="00FB2FBE">
        <w:rPr>
          <w:rFonts w:ascii="Open Sans" w:hAnsi="Open Sans" w:cs="Open Sans"/>
          <w:sz w:val="21"/>
          <w:szCs w:val="21"/>
          <w:lang w:eastAsia="en-US"/>
        </w:rPr>
        <w:t>Wemken</w:t>
      </w:r>
      <w:proofErr w:type="spellEnd"/>
      <w:r w:rsidR="00FB2FBE">
        <w:rPr>
          <w:rFonts w:ascii="Open Sans" w:hAnsi="Open Sans" w:cs="Open Sans"/>
          <w:sz w:val="21"/>
          <w:szCs w:val="21"/>
          <w:lang w:eastAsia="en-US"/>
        </w:rPr>
        <w:t>, Geschäftsführerin der OTG.</w:t>
      </w:r>
    </w:p>
    <w:p w:rsidR="0074361E" w:rsidRDefault="0074361E" w:rsidP="00852091">
      <w:pPr>
        <w:rPr>
          <w:rFonts w:ascii="Open Sans" w:hAnsi="Open Sans" w:cs="Open Sans"/>
          <w:sz w:val="21"/>
          <w:szCs w:val="21"/>
          <w:lang w:eastAsia="en-US"/>
        </w:rPr>
      </w:pPr>
    </w:p>
    <w:p w:rsidR="00DB044C" w:rsidRPr="00DB044C" w:rsidRDefault="00DB044C" w:rsidP="00B4175B">
      <w:pPr>
        <w:rPr>
          <w:rFonts w:ascii="Open Sans" w:hAnsi="Open Sans" w:cs="Open Sans"/>
          <w:b/>
          <w:sz w:val="21"/>
          <w:szCs w:val="21"/>
          <w:lang w:eastAsia="en-US"/>
        </w:rPr>
      </w:pPr>
      <w:r>
        <w:rPr>
          <w:rFonts w:ascii="Open Sans" w:hAnsi="Open Sans" w:cs="Open Sans"/>
          <w:b/>
          <w:sz w:val="21"/>
          <w:szCs w:val="21"/>
          <w:lang w:eastAsia="en-US"/>
        </w:rPr>
        <w:t xml:space="preserve">Vielseitiges </w:t>
      </w:r>
      <w:r w:rsidR="00F3418C">
        <w:rPr>
          <w:rFonts w:ascii="Open Sans" w:hAnsi="Open Sans" w:cs="Open Sans"/>
          <w:b/>
          <w:sz w:val="21"/>
          <w:szCs w:val="21"/>
          <w:lang w:eastAsia="en-US"/>
        </w:rPr>
        <w:t>Angebot</w:t>
      </w:r>
      <w:r w:rsidRPr="00DB044C">
        <w:rPr>
          <w:rFonts w:ascii="Open Sans" w:hAnsi="Open Sans" w:cs="Open Sans"/>
          <w:b/>
          <w:sz w:val="21"/>
          <w:szCs w:val="21"/>
          <w:lang w:eastAsia="en-US"/>
        </w:rPr>
        <w:t xml:space="preserve"> für Gäste und Einheimische</w:t>
      </w:r>
    </w:p>
    <w:p w:rsidR="00DB044C" w:rsidRDefault="00FB2FBE" w:rsidP="00381B7E">
      <w:pPr>
        <w:jc w:val="both"/>
        <w:rPr>
          <w:rStyle w:val="response-text"/>
          <w:rFonts w:ascii="Open Sans" w:hAnsi="Open Sans" w:cs="Open Sans"/>
          <w:sz w:val="21"/>
          <w:szCs w:val="21"/>
        </w:rPr>
      </w:pPr>
      <w:r>
        <w:rPr>
          <w:rFonts w:ascii="Open Sans" w:hAnsi="Open Sans" w:cs="Open Sans"/>
          <w:sz w:val="21"/>
          <w:szCs w:val="21"/>
          <w:lang w:eastAsia="en-US"/>
        </w:rPr>
        <w:t xml:space="preserve">Neben </w:t>
      </w:r>
      <w:r w:rsidR="00381B7E">
        <w:rPr>
          <w:rFonts w:ascii="Open Sans" w:hAnsi="Open Sans" w:cs="Open Sans"/>
          <w:sz w:val="21"/>
          <w:szCs w:val="21"/>
          <w:lang w:eastAsia="en-US"/>
        </w:rPr>
        <w:t>den klassischen Osterfeuern wie etwa</w:t>
      </w:r>
      <w:r>
        <w:rPr>
          <w:rFonts w:ascii="Open Sans" w:hAnsi="Open Sans" w:cs="Open Sans"/>
          <w:sz w:val="21"/>
          <w:szCs w:val="21"/>
          <w:lang w:eastAsia="en-US"/>
        </w:rPr>
        <w:t xml:space="preserve"> in Norddeich direkt am Strand </w:t>
      </w:r>
      <w:r w:rsidR="00C85083">
        <w:rPr>
          <w:rFonts w:ascii="Open Sans" w:hAnsi="Open Sans" w:cs="Open Sans"/>
          <w:sz w:val="21"/>
          <w:szCs w:val="21"/>
          <w:lang w:eastAsia="en-US"/>
        </w:rPr>
        <w:t xml:space="preserve">oder </w:t>
      </w:r>
      <w:r w:rsidR="00381B7E">
        <w:rPr>
          <w:rFonts w:ascii="Open Sans" w:hAnsi="Open Sans" w:cs="Open Sans"/>
          <w:sz w:val="21"/>
          <w:szCs w:val="21"/>
          <w:lang w:eastAsia="en-US"/>
        </w:rPr>
        <w:t xml:space="preserve">in </w:t>
      </w:r>
      <w:proofErr w:type="spellStart"/>
      <w:r w:rsidR="00381B7E">
        <w:rPr>
          <w:rFonts w:ascii="Open Sans" w:hAnsi="Open Sans" w:cs="Open Sans"/>
          <w:sz w:val="21"/>
          <w:szCs w:val="21"/>
          <w:lang w:eastAsia="en-US"/>
        </w:rPr>
        <w:t>Ditzum</w:t>
      </w:r>
      <w:proofErr w:type="spellEnd"/>
      <w:r w:rsidR="00381B7E">
        <w:rPr>
          <w:rFonts w:ascii="Open Sans" w:hAnsi="Open Sans" w:cs="Open Sans"/>
          <w:sz w:val="21"/>
          <w:szCs w:val="21"/>
          <w:lang w:eastAsia="en-US"/>
        </w:rPr>
        <w:t xml:space="preserve"> </w:t>
      </w:r>
      <w:r>
        <w:rPr>
          <w:rFonts w:ascii="Open Sans" w:hAnsi="Open Sans" w:cs="Open Sans"/>
          <w:sz w:val="21"/>
          <w:szCs w:val="21"/>
          <w:lang w:eastAsia="en-US"/>
        </w:rPr>
        <w:t xml:space="preserve">zieht es die Gäste raus in die Natur – ob </w:t>
      </w:r>
      <w:r w:rsidR="00783EC6">
        <w:rPr>
          <w:rFonts w:ascii="Open Sans" w:hAnsi="Open Sans" w:cs="Open Sans"/>
          <w:sz w:val="21"/>
          <w:szCs w:val="21"/>
          <w:lang w:eastAsia="en-US"/>
        </w:rPr>
        <w:t>Schiffsausflug, Wattwanderung oder</w:t>
      </w:r>
      <w:r>
        <w:rPr>
          <w:rFonts w:ascii="Open Sans" w:hAnsi="Open Sans" w:cs="Open Sans"/>
          <w:sz w:val="21"/>
          <w:szCs w:val="21"/>
          <w:lang w:eastAsia="en-US"/>
        </w:rPr>
        <w:t xml:space="preserve"> </w:t>
      </w:r>
      <w:r w:rsidR="00C85083">
        <w:rPr>
          <w:rFonts w:ascii="Open Sans" w:hAnsi="Open Sans" w:cs="Open Sans"/>
          <w:sz w:val="21"/>
          <w:szCs w:val="21"/>
          <w:lang w:eastAsia="en-US"/>
        </w:rPr>
        <w:t xml:space="preserve">eine </w:t>
      </w:r>
      <w:r>
        <w:rPr>
          <w:rFonts w:ascii="Open Sans" w:hAnsi="Open Sans" w:cs="Open Sans"/>
          <w:sz w:val="21"/>
          <w:szCs w:val="21"/>
          <w:lang w:eastAsia="en-US"/>
        </w:rPr>
        <w:t xml:space="preserve">erste Rad- oder Kanutour. Die Osterurlauber </w:t>
      </w:r>
      <w:r>
        <w:rPr>
          <w:rStyle w:val="response-text"/>
          <w:rFonts w:ascii="Open Sans" w:hAnsi="Open Sans" w:cs="Open Sans"/>
          <w:sz w:val="21"/>
          <w:szCs w:val="21"/>
        </w:rPr>
        <w:t xml:space="preserve">können sich auf vielseitige Angebote </w:t>
      </w:r>
      <w:r w:rsidR="00C85083">
        <w:rPr>
          <w:rStyle w:val="response-text"/>
          <w:rFonts w:ascii="Open Sans" w:hAnsi="Open Sans" w:cs="Open Sans"/>
          <w:sz w:val="21"/>
          <w:szCs w:val="21"/>
        </w:rPr>
        <w:t xml:space="preserve">und Ausflugsmöglichkeiten </w:t>
      </w:r>
      <w:r>
        <w:rPr>
          <w:rStyle w:val="response-text"/>
          <w:rFonts w:ascii="Open Sans" w:hAnsi="Open Sans" w:cs="Open Sans"/>
          <w:sz w:val="21"/>
          <w:szCs w:val="21"/>
        </w:rPr>
        <w:t xml:space="preserve">freuen. </w:t>
      </w:r>
      <w:r w:rsidR="00F3418C">
        <w:rPr>
          <w:rStyle w:val="response-text"/>
          <w:rFonts w:ascii="Open Sans" w:hAnsi="Open Sans" w:cs="Open Sans"/>
          <w:sz w:val="21"/>
          <w:szCs w:val="21"/>
        </w:rPr>
        <w:t>Zu beliebten Anziehungspunkte</w:t>
      </w:r>
      <w:r w:rsidR="00DD1A4F">
        <w:rPr>
          <w:rStyle w:val="response-text"/>
          <w:rFonts w:ascii="Open Sans" w:hAnsi="Open Sans" w:cs="Open Sans"/>
          <w:sz w:val="21"/>
          <w:szCs w:val="21"/>
        </w:rPr>
        <w:t>n</w:t>
      </w:r>
      <w:r w:rsidR="00F3418C">
        <w:rPr>
          <w:rStyle w:val="response-text"/>
          <w:rFonts w:ascii="Open Sans" w:hAnsi="Open Sans" w:cs="Open Sans"/>
          <w:sz w:val="21"/>
          <w:szCs w:val="21"/>
        </w:rPr>
        <w:t xml:space="preserve"> zählen </w:t>
      </w:r>
      <w:r w:rsidR="00783EC6">
        <w:rPr>
          <w:rStyle w:val="response-text"/>
          <w:rFonts w:ascii="Open Sans" w:hAnsi="Open Sans" w:cs="Open Sans"/>
          <w:sz w:val="21"/>
          <w:szCs w:val="21"/>
        </w:rPr>
        <w:t>u a.</w:t>
      </w:r>
      <w:r w:rsidR="00F3418C">
        <w:rPr>
          <w:rStyle w:val="response-text"/>
          <w:rFonts w:ascii="Open Sans" w:hAnsi="Open Sans" w:cs="Open Sans"/>
          <w:sz w:val="21"/>
          <w:szCs w:val="21"/>
        </w:rPr>
        <w:t xml:space="preserve"> der H</w:t>
      </w:r>
      <w:r w:rsidR="00DD1A4F">
        <w:rPr>
          <w:rStyle w:val="response-text"/>
          <w:rFonts w:ascii="Open Sans" w:hAnsi="Open Sans" w:cs="Open Sans"/>
          <w:sz w:val="21"/>
          <w:szCs w:val="21"/>
        </w:rPr>
        <w:t xml:space="preserve">austierpark </w:t>
      </w:r>
      <w:r w:rsidR="00783EC6">
        <w:rPr>
          <w:rStyle w:val="response-text"/>
          <w:rFonts w:ascii="Open Sans" w:hAnsi="Open Sans" w:cs="Open Sans"/>
          <w:sz w:val="21"/>
          <w:szCs w:val="21"/>
        </w:rPr>
        <w:t xml:space="preserve">in </w:t>
      </w:r>
      <w:proofErr w:type="spellStart"/>
      <w:r w:rsidR="00783EC6">
        <w:rPr>
          <w:rStyle w:val="response-text"/>
          <w:rFonts w:ascii="Open Sans" w:hAnsi="Open Sans" w:cs="Open Sans"/>
          <w:sz w:val="21"/>
          <w:szCs w:val="21"/>
        </w:rPr>
        <w:t>Werdum</w:t>
      </w:r>
      <w:proofErr w:type="spellEnd"/>
      <w:r w:rsidR="00783EC6">
        <w:rPr>
          <w:rStyle w:val="response-text"/>
          <w:rFonts w:ascii="Open Sans" w:hAnsi="Open Sans" w:cs="Open Sans"/>
          <w:sz w:val="21"/>
          <w:szCs w:val="21"/>
        </w:rPr>
        <w:t xml:space="preserve">, </w:t>
      </w:r>
      <w:r w:rsidR="00725C9E">
        <w:rPr>
          <w:rStyle w:val="response-text"/>
          <w:rFonts w:ascii="Open Sans" w:hAnsi="Open Sans" w:cs="Open Sans"/>
          <w:sz w:val="21"/>
          <w:szCs w:val="21"/>
        </w:rPr>
        <w:t xml:space="preserve">die Kunsthalle Emden </w:t>
      </w:r>
      <w:r w:rsidR="00783EC6">
        <w:rPr>
          <w:rStyle w:val="response-text"/>
          <w:rFonts w:ascii="Open Sans" w:hAnsi="Open Sans" w:cs="Open Sans"/>
          <w:sz w:val="21"/>
          <w:szCs w:val="21"/>
        </w:rPr>
        <w:t>der frisch renovierte</w:t>
      </w:r>
      <w:r w:rsidR="00DD1A4F">
        <w:rPr>
          <w:rStyle w:val="response-text"/>
          <w:rFonts w:ascii="Open Sans" w:hAnsi="Open Sans" w:cs="Open Sans"/>
          <w:sz w:val="21"/>
          <w:szCs w:val="21"/>
        </w:rPr>
        <w:t xml:space="preserve"> </w:t>
      </w:r>
      <w:proofErr w:type="spellStart"/>
      <w:r w:rsidR="00F3418C">
        <w:rPr>
          <w:rStyle w:val="response-text"/>
          <w:rFonts w:ascii="Open Sans" w:hAnsi="Open Sans" w:cs="Open Sans"/>
          <w:sz w:val="21"/>
          <w:szCs w:val="21"/>
        </w:rPr>
        <w:t>Campener</w:t>
      </w:r>
      <w:proofErr w:type="spellEnd"/>
      <w:r w:rsidR="00F3418C">
        <w:rPr>
          <w:rStyle w:val="response-text"/>
          <w:rFonts w:ascii="Open Sans" w:hAnsi="Open Sans" w:cs="Open Sans"/>
          <w:sz w:val="21"/>
          <w:szCs w:val="21"/>
        </w:rPr>
        <w:t xml:space="preserve"> Leuchtturm</w:t>
      </w:r>
      <w:r w:rsidR="00DD1A4F">
        <w:rPr>
          <w:rStyle w:val="response-text"/>
          <w:rFonts w:ascii="Open Sans" w:hAnsi="Open Sans" w:cs="Open Sans"/>
          <w:sz w:val="21"/>
          <w:szCs w:val="21"/>
        </w:rPr>
        <w:t xml:space="preserve"> oder der Park der Gärten in Bad Zwischenahn</w:t>
      </w:r>
      <w:r w:rsidR="00F3418C">
        <w:rPr>
          <w:rStyle w:val="response-text"/>
          <w:rFonts w:ascii="Open Sans" w:hAnsi="Open Sans" w:cs="Open Sans"/>
          <w:sz w:val="21"/>
          <w:szCs w:val="21"/>
        </w:rPr>
        <w:t xml:space="preserve">. Familien können sich zudem gleich auf mehrere neue Abenteuerspielplätze direkt am Wasser freuen – wie etwa in </w:t>
      </w:r>
      <w:proofErr w:type="spellStart"/>
      <w:r w:rsidR="00DD1A4F">
        <w:rPr>
          <w:rStyle w:val="response-text"/>
          <w:rFonts w:ascii="Open Sans" w:hAnsi="Open Sans" w:cs="Open Sans"/>
          <w:sz w:val="21"/>
          <w:szCs w:val="21"/>
        </w:rPr>
        <w:t>Neßmersiel</w:t>
      </w:r>
      <w:proofErr w:type="spellEnd"/>
      <w:r w:rsidR="00F3418C">
        <w:rPr>
          <w:rStyle w:val="response-text"/>
          <w:rFonts w:ascii="Open Sans" w:hAnsi="Open Sans" w:cs="Open Sans"/>
          <w:sz w:val="21"/>
          <w:szCs w:val="21"/>
        </w:rPr>
        <w:t xml:space="preserve"> </w:t>
      </w:r>
      <w:r w:rsidR="00DD1A4F">
        <w:rPr>
          <w:rStyle w:val="response-text"/>
          <w:rFonts w:ascii="Open Sans" w:hAnsi="Open Sans" w:cs="Open Sans"/>
          <w:sz w:val="21"/>
          <w:szCs w:val="21"/>
        </w:rPr>
        <w:t>und</w:t>
      </w:r>
      <w:r w:rsidR="00F3418C">
        <w:rPr>
          <w:rStyle w:val="response-text"/>
          <w:rFonts w:ascii="Open Sans" w:hAnsi="Open Sans" w:cs="Open Sans"/>
          <w:sz w:val="21"/>
          <w:szCs w:val="21"/>
        </w:rPr>
        <w:t xml:space="preserve"> </w:t>
      </w:r>
      <w:proofErr w:type="spellStart"/>
      <w:r w:rsidR="00F3418C">
        <w:rPr>
          <w:rStyle w:val="response-text"/>
          <w:rFonts w:ascii="Open Sans" w:hAnsi="Open Sans" w:cs="Open Sans"/>
          <w:sz w:val="21"/>
          <w:szCs w:val="21"/>
        </w:rPr>
        <w:t>Neuharlingersiel</w:t>
      </w:r>
      <w:proofErr w:type="spellEnd"/>
      <w:r w:rsidR="00F3418C">
        <w:rPr>
          <w:rStyle w:val="response-text"/>
          <w:rFonts w:ascii="Open Sans" w:hAnsi="Open Sans" w:cs="Open Sans"/>
          <w:sz w:val="21"/>
          <w:szCs w:val="21"/>
        </w:rPr>
        <w:t>.</w:t>
      </w:r>
      <w:r w:rsidR="00C85083" w:rsidRPr="00C85083">
        <w:rPr>
          <w:rStyle w:val="response-text"/>
          <w:rFonts w:ascii="Open Sans" w:hAnsi="Open Sans" w:cs="Open Sans"/>
          <w:sz w:val="21"/>
          <w:szCs w:val="21"/>
        </w:rPr>
        <w:t xml:space="preserve"> </w:t>
      </w:r>
      <w:r w:rsidR="003D6CBC">
        <w:rPr>
          <w:rStyle w:val="response-text"/>
          <w:rFonts w:ascii="Open Sans" w:hAnsi="Open Sans" w:cs="Open Sans"/>
          <w:sz w:val="21"/>
          <w:szCs w:val="21"/>
        </w:rPr>
        <w:t xml:space="preserve">Und </w:t>
      </w:r>
      <w:r w:rsidR="004208AD">
        <w:rPr>
          <w:rStyle w:val="response-text"/>
          <w:rFonts w:ascii="Open Sans" w:hAnsi="Open Sans" w:cs="Open Sans"/>
          <w:sz w:val="21"/>
          <w:szCs w:val="21"/>
        </w:rPr>
        <w:t xml:space="preserve">in </w:t>
      </w:r>
      <w:bookmarkStart w:id="0" w:name="_GoBack"/>
      <w:bookmarkEnd w:id="0"/>
      <w:r w:rsidR="00C85083">
        <w:rPr>
          <w:rStyle w:val="response-text"/>
          <w:rFonts w:ascii="Open Sans" w:hAnsi="Open Sans" w:cs="Open Sans"/>
          <w:sz w:val="21"/>
          <w:szCs w:val="21"/>
        </w:rPr>
        <w:t xml:space="preserve">Wilhelmshaven steht mit den </w:t>
      </w:r>
      <w:r w:rsidR="00C85083" w:rsidRPr="00DB044C">
        <w:rPr>
          <w:rStyle w:val="response-text"/>
          <w:rFonts w:ascii="Open Sans" w:hAnsi="Open Sans" w:cs="Open Sans"/>
          <w:sz w:val="21"/>
          <w:szCs w:val="21"/>
        </w:rPr>
        <w:t>S</w:t>
      </w:r>
      <w:r w:rsidR="00C85083">
        <w:rPr>
          <w:rStyle w:val="response-text"/>
          <w:rFonts w:ascii="Open Sans" w:hAnsi="Open Sans" w:cs="Open Sans"/>
          <w:sz w:val="21"/>
          <w:szCs w:val="21"/>
        </w:rPr>
        <w:t>chweinswaltagen (16. bis 23.4.2022) ein ganz besonderes Naturschauspiel vor der Tür.</w:t>
      </w:r>
    </w:p>
    <w:p w:rsidR="00381B7E" w:rsidRPr="00B54881" w:rsidRDefault="00381B7E" w:rsidP="00B4175B">
      <w:pPr>
        <w:rPr>
          <w:rFonts w:ascii="Open Sans" w:hAnsi="Open Sans" w:cs="Open Sans"/>
          <w:b/>
          <w:sz w:val="21"/>
          <w:szCs w:val="21"/>
          <w:lang w:eastAsia="en-US"/>
        </w:rPr>
      </w:pPr>
    </w:p>
    <w:p w:rsidR="00C12385" w:rsidRPr="00F3796F" w:rsidRDefault="00DE4A2E" w:rsidP="00B4175B">
      <w:pPr>
        <w:rPr>
          <w:rFonts w:ascii="Open Sans" w:hAnsi="Open Sans" w:cs="Open Sans"/>
          <w:b/>
          <w:sz w:val="21"/>
          <w:szCs w:val="21"/>
        </w:rPr>
      </w:pPr>
      <w:r w:rsidRPr="00F3796F">
        <w:rPr>
          <w:rFonts w:ascii="Open Sans" w:hAnsi="Open Sans" w:cs="Open Sans"/>
          <w:b/>
          <w:sz w:val="21"/>
          <w:szCs w:val="21"/>
        </w:rPr>
        <w:t xml:space="preserve">Von </w:t>
      </w:r>
      <w:proofErr w:type="spellStart"/>
      <w:r w:rsidRPr="00F3796F">
        <w:rPr>
          <w:rFonts w:ascii="Open Sans" w:hAnsi="Open Sans" w:cs="Open Sans"/>
          <w:b/>
          <w:sz w:val="21"/>
          <w:szCs w:val="21"/>
        </w:rPr>
        <w:t>Eiertrüllen</w:t>
      </w:r>
      <w:proofErr w:type="spellEnd"/>
      <w:r w:rsidRPr="00F3796F">
        <w:rPr>
          <w:rFonts w:ascii="Open Sans" w:hAnsi="Open Sans" w:cs="Open Sans"/>
          <w:b/>
          <w:sz w:val="21"/>
          <w:szCs w:val="21"/>
        </w:rPr>
        <w:t xml:space="preserve"> bis </w:t>
      </w:r>
      <w:proofErr w:type="spellStart"/>
      <w:r w:rsidR="00E062FC" w:rsidRPr="00F3796F">
        <w:rPr>
          <w:rFonts w:ascii="Open Sans" w:hAnsi="Open Sans" w:cs="Open Sans"/>
          <w:b/>
          <w:sz w:val="21"/>
          <w:szCs w:val="21"/>
        </w:rPr>
        <w:t>Hicken-Bicken</w:t>
      </w:r>
      <w:r w:rsidR="002C0B4E" w:rsidRPr="00F3796F">
        <w:rPr>
          <w:rFonts w:ascii="Open Sans" w:hAnsi="Open Sans" w:cs="Open Sans"/>
          <w:b/>
          <w:sz w:val="21"/>
          <w:szCs w:val="21"/>
        </w:rPr>
        <w:t>-Sönndag</w:t>
      </w:r>
      <w:proofErr w:type="spellEnd"/>
    </w:p>
    <w:p w:rsidR="007318F2" w:rsidRDefault="00C85083" w:rsidP="00CA244C">
      <w:pPr>
        <w:rPr>
          <w:rFonts w:ascii="Open Sans" w:hAnsi="Open Sans" w:cs="Open Sans"/>
          <w:sz w:val="21"/>
          <w:szCs w:val="21"/>
        </w:rPr>
      </w:pPr>
      <w:r w:rsidRPr="00F3796F">
        <w:rPr>
          <w:rFonts w:ascii="Open Sans" w:hAnsi="Open Sans" w:cs="Open Sans"/>
          <w:sz w:val="21"/>
          <w:szCs w:val="21"/>
        </w:rPr>
        <w:t>In Ostfriesland</w:t>
      </w:r>
      <w:r w:rsidR="00E062FC" w:rsidRPr="00F3796F">
        <w:rPr>
          <w:rFonts w:ascii="Open Sans" w:hAnsi="Open Sans" w:cs="Open Sans"/>
          <w:sz w:val="21"/>
          <w:szCs w:val="21"/>
        </w:rPr>
        <w:t xml:space="preserve"> gibt es eine Reihe an</w:t>
      </w:r>
      <w:r w:rsidR="00F43F72" w:rsidRPr="00F3796F">
        <w:rPr>
          <w:rFonts w:ascii="Open Sans" w:hAnsi="Open Sans" w:cs="Open Sans"/>
          <w:sz w:val="21"/>
          <w:szCs w:val="21"/>
        </w:rPr>
        <w:t xml:space="preserve"> traditionellen </w:t>
      </w:r>
      <w:r w:rsidRPr="00F3796F">
        <w:rPr>
          <w:rFonts w:ascii="Open Sans" w:hAnsi="Open Sans" w:cs="Open Sans"/>
          <w:sz w:val="21"/>
          <w:szCs w:val="21"/>
        </w:rPr>
        <w:t>Osterbräuchen</w:t>
      </w:r>
      <w:r w:rsidR="000F351E" w:rsidRPr="00F3796F">
        <w:rPr>
          <w:rFonts w:ascii="Open Sans" w:hAnsi="Open Sans" w:cs="Open Sans"/>
          <w:sz w:val="21"/>
          <w:szCs w:val="21"/>
        </w:rPr>
        <w:t xml:space="preserve">. </w:t>
      </w:r>
      <w:r w:rsidR="002C0B4E" w:rsidRPr="00F3796F">
        <w:rPr>
          <w:rFonts w:ascii="Open Sans" w:hAnsi="Open Sans" w:cs="Open Sans"/>
          <w:sz w:val="21"/>
          <w:szCs w:val="21"/>
        </w:rPr>
        <w:t>Im Anschluss an die Ostereiersuche ist das</w:t>
      </w:r>
      <w:r w:rsidR="00F43F72" w:rsidRPr="00F3796F">
        <w:rPr>
          <w:rFonts w:ascii="Open Sans" w:hAnsi="Open Sans" w:cs="Open Sans"/>
          <w:sz w:val="21"/>
          <w:szCs w:val="21"/>
        </w:rPr>
        <w:t xml:space="preserve"> </w:t>
      </w:r>
      <w:proofErr w:type="spellStart"/>
      <w:r w:rsidR="00F43F72" w:rsidRPr="00F3796F">
        <w:rPr>
          <w:rFonts w:ascii="Open Sans" w:hAnsi="Open Sans" w:cs="Open Sans"/>
          <w:sz w:val="21"/>
          <w:szCs w:val="21"/>
        </w:rPr>
        <w:t>Hicken-Bicken</w:t>
      </w:r>
      <w:proofErr w:type="spellEnd"/>
      <w:r w:rsidR="00F43F72" w:rsidRPr="00F3796F">
        <w:rPr>
          <w:rFonts w:ascii="Open Sans" w:hAnsi="Open Sans" w:cs="Open Sans"/>
          <w:sz w:val="21"/>
          <w:szCs w:val="21"/>
        </w:rPr>
        <w:t xml:space="preserve"> am Ostersonntag ein beliebtes Spiel, bei dem die Eier mit </w:t>
      </w:r>
      <w:r w:rsidR="00F43F72" w:rsidRPr="00F3796F">
        <w:rPr>
          <w:rFonts w:ascii="Open Sans" w:hAnsi="Open Sans" w:cs="Open Sans"/>
          <w:sz w:val="21"/>
          <w:szCs w:val="21"/>
        </w:rPr>
        <w:lastRenderedPageBreak/>
        <w:t xml:space="preserve">den Spitzen </w:t>
      </w:r>
      <w:r w:rsidR="002C0B4E" w:rsidRPr="00F3796F">
        <w:rPr>
          <w:rFonts w:ascii="Open Sans" w:hAnsi="Open Sans" w:cs="Open Sans"/>
          <w:sz w:val="21"/>
          <w:szCs w:val="21"/>
        </w:rPr>
        <w:t>gegeneinander</w:t>
      </w:r>
      <w:r w:rsidR="00F43F72" w:rsidRPr="00F3796F">
        <w:rPr>
          <w:rFonts w:ascii="Open Sans" w:hAnsi="Open Sans" w:cs="Open Sans"/>
          <w:sz w:val="21"/>
          <w:szCs w:val="21"/>
        </w:rPr>
        <w:t xml:space="preserve">gestoßen werden. Gewonnen hat derjenige, dessen Ei bei diesem Zweikampf unbeschädigt bleibt. Beim </w:t>
      </w:r>
      <w:proofErr w:type="spellStart"/>
      <w:r w:rsidR="00F43F72" w:rsidRPr="00F3796F">
        <w:rPr>
          <w:rFonts w:ascii="Open Sans" w:hAnsi="Open Sans" w:cs="Open Sans"/>
          <w:sz w:val="21"/>
          <w:szCs w:val="21"/>
        </w:rPr>
        <w:t>Eiertrüllen</w:t>
      </w:r>
      <w:proofErr w:type="spellEnd"/>
      <w:r w:rsidR="00F43F72" w:rsidRPr="00F3796F">
        <w:rPr>
          <w:rFonts w:ascii="Open Sans" w:hAnsi="Open Sans" w:cs="Open Sans"/>
          <w:sz w:val="21"/>
          <w:szCs w:val="21"/>
        </w:rPr>
        <w:t xml:space="preserve"> </w:t>
      </w:r>
      <w:r w:rsidR="000F351E" w:rsidRPr="00F3796F">
        <w:rPr>
          <w:rFonts w:ascii="Open Sans" w:hAnsi="Open Sans" w:cs="Open Sans"/>
          <w:sz w:val="21"/>
          <w:szCs w:val="21"/>
        </w:rPr>
        <w:t>rollen Kinder</w:t>
      </w:r>
      <w:r w:rsidR="00835C01" w:rsidRPr="00F3796F">
        <w:rPr>
          <w:rFonts w:ascii="Open Sans" w:hAnsi="Open Sans" w:cs="Open Sans"/>
          <w:sz w:val="21"/>
          <w:szCs w:val="21"/>
        </w:rPr>
        <w:t xml:space="preserve"> und Erwachsene</w:t>
      </w:r>
      <w:r w:rsidR="000F351E" w:rsidRPr="00F3796F">
        <w:rPr>
          <w:rFonts w:ascii="Open Sans" w:hAnsi="Open Sans" w:cs="Open Sans"/>
          <w:sz w:val="21"/>
          <w:szCs w:val="21"/>
        </w:rPr>
        <w:t xml:space="preserve"> ihre</w:t>
      </w:r>
      <w:r w:rsidR="00F43F72" w:rsidRPr="00F3796F">
        <w:rPr>
          <w:rFonts w:ascii="Open Sans" w:hAnsi="Open Sans" w:cs="Open Sans"/>
          <w:sz w:val="21"/>
          <w:szCs w:val="21"/>
        </w:rPr>
        <w:t xml:space="preserve"> bunten Ostereier von </w:t>
      </w:r>
      <w:r w:rsidR="00E062FC" w:rsidRPr="00F3796F">
        <w:rPr>
          <w:rFonts w:ascii="Open Sans" w:hAnsi="Open Sans" w:cs="Open Sans"/>
          <w:sz w:val="21"/>
          <w:szCs w:val="21"/>
        </w:rPr>
        <w:t xml:space="preserve">kleinen Hügeln, </w:t>
      </w:r>
      <w:r w:rsidR="00F43F72" w:rsidRPr="00F3796F">
        <w:rPr>
          <w:rFonts w:ascii="Open Sans" w:hAnsi="Open Sans" w:cs="Open Sans"/>
          <w:sz w:val="21"/>
          <w:szCs w:val="21"/>
        </w:rPr>
        <w:t xml:space="preserve">Dünen und Deichen herunter. Das Ziel des Wettkampfes ist es, dass Ei möglichst schnell und unversehrt </w:t>
      </w:r>
      <w:r w:rsidR="00A019E0" w:rsidRPr="00F3796F">
        <w:rPr>
          <w:rFonts w:ascii="Open Sans" w:hAnsi="Open Sans" w:cs="Open Sans"/>
          <w:sz w:val="21"/>
          <w:szCs w:val="21"/>
        </w:rPr>
        <w:t>hinab</w:t>
      </w:r>
      <w:r w:rsidR="00F43F72" w:rsidRPr="00F3796F">
        <w:rPr>
          <w:rFonts w:ascii="Open Sans" w:hAnsi="Open Sans" w:cs="Open Sans"/>
          <w:sz w:val="21"/>
          <w:szCs w:val="21"/>
        </w:rPr>
        <w:t xml:space="preserve"> zu </w:t>
      </w:r>
      <w:proofErr w:type="spellStart"/>
      <w:r w:rsidR="00F43F72" w:rsidRPr="00F3796F">
        <w:rPr>
          <w:rFonts w:ascii="Open Sans" w:hAnsi="Open Sans" w:cs="Open Sans"/>
          <w:sz w:val="21"/>
          <w:szCs w:val="21"/>
        </w:rPr>
        <w:t>trüllen</w:t>
      </w:r>
      <w:proofErr w:type="spellEnd"/>
      <w:r w:rsidR="00F43F72" w:rsidRPr="00F3796F">
        <w:rPr>
          <w:rFonts w:ascii="Open Sans" w:hAnsi="Open Sans" w:cs="Open Sans"/>
          <w:sz w:val="21"/>
          <w:szCs w:val="21"/>
        </w:rPr>
        <w:t>.</w:t>
      </w:r>
      <w:r w:rsidR="00DA1DA5">
        <w:rPr>
          <w:rFonts w:ascii="Open Sans" w:hAnsi="Open Sans" w:cs="Open Sans"/>
          <w:sz w:val="21"/>
          <w:szCs w:val="21"/>
        </w:rPr>
        <w:t xml:space="preserve"> </w:t>
      </w:r>
    </w:p>
    <w:p w:rsidR="00F43F72" w:rsidRPr="00F43F72" w:rsidRDefault="00F43F72" w:rsidP="00CA244C">
      <w:pPr>
        <w:rPr>
          <w:rFonts w:ascii="Open Sans" w:hAnsi="Open Sans" w:cs="Open Sans"/>
          <w:sz w:val="21"/>
          <w:szCs w:val="21"/>
        </w:rPr>
      </w:pPr>
    </w:p>
    <w:p w:rsidR="007318F2" w:rsidRPr="00F43F72" w:rsidRDefault="00DA1DA5" w:rsidP="00CA244C">
      <w:pPr>
        <w:rPr>
          <w:rFonts w:ascii="Open Sans" w:hAnsi="Open Sans" w:cs="Open Sans"/>
          <w:sz w:val="21"/>
          <w:szCs w:val="21"/>
        </w:rPr>
      </w:pPr>
      <w:r>
        <w:rPr>
          <w:rFonts w:ascii="Open Sans" w:hAnsi="Open Sans" w:cs="Open Sans"/>
          <w:sz w:val="21"/>
          <w:szCs w:val="21"/>
        </w:rPr>
        <w:t>Alle österliche</w:t>
      </w:r>
      <w:r w:rsidR="00C85083">
        <w:rPr>
          <w:rFonts w:ascii="Open Sans" w:hAnsi="Open Sans" w:cs="Open Sans"/>
          <w:sz w:val="21"/>
          <w:szCs w:val="21"/>
        </w:rPr>
        <w:t>n Veranstaltungen wie traditionelle</w:t>
      </w:r>
      <w:r>
        <w:rPr>
          <w:rFonts w:ascii="Open Sans" w:hAnsi="Open Sans" w:cs="Open Sans"/>
          <w:sz w:val="21"/>
          <w:szCs w:val="21"/>
        </w:rPr>
        <w:t xml:space="preserve"> Osterfeuer bis hin zu den traditionellen Osterbräuchen sind in der </w:t>
      </w:r>
      <w:hyperlink r:id="rId8" w:tgtFrame="_blank" w:tooltip="Rubrik mit Veranstaltungstipps zu Ostern" w:history="1">
        <w:r w:rsidR="00067D6E">
          <w:rPr>
            <w:rFonts w:ascii="Open Sans" w:hAnsi="Open Sans" w:cs="Open Sans"/>
            <w:b/>
            <w:bCs/>
            <w:color w:val="0000FF"/>
            <w:sz w:val="21"/>
            <w:szCs w:val="21"/>
            <w:u w:val="single"/>
          </w:rPr>
          <w:t>Ostfriesland Osterrubrik</w:t>
        </w:r>
      </w:hyperlink>
      <w:r>
        <w:rPr>
          <w:rFonts w:ascii="Open Sans" w:hAnsi="Open Sans" w:cs="Open Sans"/>
          <w:sz w:val="21"/>
          <w:szCs w:val="21"/>
        </w:rPr>
        <w:t xml:space="preserve"> zusammengestellt. </w:t>
      </w:r>
      <w:r w:rsidR="00BD7518">
        <w:rPr>
          <w:rFonts w:ascii="Open Sans" w:hAnsi="Open Sans" w:cs="Open Sans"/>
          <w:sz w:val="21"/>
          <w:szCs w:val="21"/>
        </w:rPr>
        <w:t>Kurzentschlossen</w:t>
      </w:r>
      <w:r w:rsidR="00067D6E">
        <w:rPr>
          <w:rFonts w:ascii="Open Sans" w:hAnsi="Open Sans" w:cs="Open Sans"/>
          <w:sz w:val="21"/>
          <w:szCs w:val="21"/>
        </w:rPr>
        <w:t>e</w:t>
      </w:r>
      <w:r w:rsidR="007318F2" w:rsidRPr="00F43F72">
        <w:rPr>
          <w:rFonts w:ascii="Open Sans" w:hAnsi="Open Sans" w:cs="Open Sans"/>
          <w:sz w:val="21"/>
          <w:szCs w:val="21"/>
        </w:rPr>
        <w:t xml:space="preserve"> können sich bei der Suche nach einer freien Urlaubsunterkunft in den örtlichen Tourist-Informationen und auf </w:t>
      </w:r>
      <w:r w:rsidR="00BD7518">
        <w:rPr>
          <w:rFonts w:ascii="Open Sans" w:hAnsi="Open Sans" w:cs="Open Sans"/>
          <w:sz w:val="21"/>
          <w:szCs w:val="21"/>
        </w:rPr>
        <w:t>unterkunft.ostfriesland.de</w:t>
      </w:r>
      <w:r w:rsidR="007318F2" w:rsidRPr="00F43F72">
        <w:rPr>
          <w:rFonts w:ascii="Open Sans" w:hAnsi="Open Sans" w:cs="Open Sans"/>
          <w:sz w:val="21"/>
          <w:szCs w:val="21"/>
        </w:rPr>
        <w:t xml:space="preserve"> informieren</w:t>
      </w:r>
      <w:r>
        <w:rPr>
          <w:rFonts w:ascii="Open Sans" w:hAnsi="Open Sans" w:cs="Open Sans"/>
          <w:sz w:val="21"/>
          <w:szCs w:val="21"/>
        </w:rPr>
        <w:t xml:space="preserve">. </w:t>
      </w:r>
    </w:p>
    <w:p w:rsidR="00CA244C" w:rsidRPr="00CA244C" w:rsidRDefault="00CA244C" w:rsidP="00CA244C">
      <w:pPr>
        <w:rPr>
          <w:rFonts w:ascii="Open Sans" w:hAnsi="Open Sans" w:cs="Open Sans"/>
          <w:sz w:val="21"/>
          <w:szCs w:val="21"/>
        </w:rPr>
      </w:pPr>
    </w:p>
    <w:p w:rsidR="00FB08CD" w:rsidRPr="002B1915" w:rsidRDefault="00FB08CD" w:rsidP="00FB08CD">
      <w:pPr>
        <w:spacing w:line="264" w:lineRule="auto"/>
        <w:rPr>
          <w:rFonts w:ascii="Open Sans" w:hAnsi="Open Sans" w:cs="Open Sans"/>
          <w:b/>
          <w:sz w:val="21"/>
          <w:szCs w:val="21"/>
        </w:rPr>
      </w:pPr>
      <w:r w:rsidRPr="002B1915">
        <w:rPr>
          <w:rFonts w:ascii="Open Sans" w:hAnsi="Open Sans" w:cs="Open Sans"/>
          <w:b/>
          <w:sz w:val="21"/>
          <w:szCs w:val="21"/>
        </w:rPr>
        <w:t xml:space="preserve">Über die Ostfriesland Tourismus GmbH </w:t>
      </w:r>
    </w:p>
    <w:p w:rsidR="00FB08CD" w:rsidRPr="002B1915" w:rsidRDefault="00FB08CD" w:rsidP="00FB08CD">
      <w:pPr>
        <w:rPr>
          <w:rFonts w:ascii="Open Sans" w:hAnsi="Open Sans" w:cs="Open Sans"/>
          <w:b/>
          <w:sz w:val="21"/>
          <w:szCs w:val="21"/>
        </w:rPr>
      </w:pPr>
      <w:r w:rsidRPr="002B1915">
        <w:rPr>
          <w:rFonts w:ascii="Open Sans" w:hAnsi="Open Sans" w:cs="Open Sans"/>
          <w:sz w:val="21"/>
          <w:szCs w:val="21"/>
        </w:rPr>
        <w:t xml:space="preserve">Seit 2005 bewirbt die OTG die gesamte ostfriesische Halbinsel bestehend aus den Landkreisen Ammerland, Aurich, Friesland, Leer und Wittmund sowie den kreisfreien Städten Emden und Wilhelmshaven. Die Angebotsvielfalt der touristischen Leistungsträger und der rund 50 angeschlossenen Ferienorten mit Inseln, Küsten und maritim geprägtem Binnenland wird durch die OTG gebündelt überregional präsentiert. </w:t>
      </w:r>
    </w:p>
    <w:p w:rsidR="00FA72BA" w:rsidRPr="002B302A" w:rsidRDefault="00FA72BA" w:rsidP="00D23B57">
      <w:pPr>
        <w:rPr>
          <w:rFonts w:ascii="Open Sans" w:hAnsi="Open Sans" w:cs="Open Sans"/>
          <w:sz w:val="18"/>
          <w:szCs w:val="18"/>
        </w:rPr>
      </w:pPr>
    </w:p>
    <w:p w:rsidR="000640C9" w:rsidRPr="002B302A" w:rsidRDefault="000640C9" w:rsidP="00D23B57">
      <w:pPr>
        <w:rPr>
          <w:rFonts w:ascii="Open Sans" w:hAnsi="Open Sans" w:cs="Open Sans"/>
          <w:sz w:val="18"/>
          <w:szCs w:val="18"/>
        </w:rPr>
      </w:pPr>
    </w:p>
    <w:sectPr w:rsidR="000640C9" w:rsidRPr="002B302A" w:rsidSect="003841AA">
      <w:headerReference w:type="default" r:id="rId9"/>
      <w:footerReference w:type="default" r:id="rId10"/>
      <w:pgSz w:w="11906" w:h="16838"/>
      <w:pgMar w:top="2268" w:right="1417" w:bottom="2410" w:left="1417"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1D6" w:rsidRDefault="000C41D6" w:rsidP="008D2F10">
      <w:r>
        <w:separator/>
      </w:r>
    </w:p>
  </w:endnote>
  <w:endnote w:type="continuationSeparator" w:id="0">
    <w:p w:rsidR="000C41D6" w:rsidRDefault="000C41D6" w:rsidP="008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1D6" w:rsidRPr="00661DF7" w:rsidRDefault="004639CE" w:rsidP="00BB6481">
    <w:pPr>
      <w:rPr>
        <w:b/>
        <w:sz w:val="18"/>
        <w:szCs w:val="18"/>
      </w:rPr>
    </w:pPr>
    <w:r>
      <w:rPr>
        <w:b/>
        <w:noProof/>
        <w:sz w:val="18"/>
        <w:szCs w:val="18"/>
      </w:rPr>
      <mc:AlternateContent>
        <mc:Choice Requires="wps">
          <w:drawing>
            <wp:anchor distT="0" distB="0" distL="114300" distR="114300" simplePos="0" relativeHeight="251658240" behindDoc="0" locked="0" layoutInCell="1" allowOverlap="1">
              <wp:simplePos x="0" y="0"/>
              <wp:positionH relativeFrom="column">
                <wp:posOffset>12700</wp:posOffset>
              </wp:positionH>
              <wp:positionV relativeFrom="paragraph">
                <wp:posOffset>36195</wp:posOffset>
              </wp:positionV>
              <wp:extent cx="5760085" cy="0"/>
              <wp:effectExtent l="12700" t="7620" r="889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EE0214" id="_x0000_t32" coordsize="21600,21600" o:spt="32" o:oned="t" path="m,l21600,21600e" filled="f">
              <v:path arrowok="t" fillok="f" o:connecttype="none"/>
              <o:lock v:ext="edit" shapetype="t"/>
            </v:shapetype>
            <v:shape id="AutoShape 1" o:spid="_x0000_s1026" type="#_x0000_t32" style="position:absolute;margin-left:1pt;margin-top:2.85pt;width:45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" strokecolor="#7f7f7f [1612]"/>
          </w:pict>
        </mc:Fallback>
      </mc:AlternateContent>
    </w:r>
  </w:p>
  <w:p w:rsidR="000C41D6" w:rsidRPr="00661DF7" w:rsidRDefault="000C41D6" w:rsidP="00BB6481">
    <w:pPr>
      <w:rPr>
        <w:rFonts w:ascii="Open Sans" w:hAnsi="Open Sans" w:cs="Open Sans"/>
        <w:b/>
        <w:sz w:val="18"/>
        <w:szCs w:val="18"/>
      </w:rPr>
    </w:pPr>
    <w:r>
      <w:rPr>
        <w:rFonts w:ascii="Open Sans" w:hAnsi="Open Sans" w:cs="Open Sans"/>
        <w:b/>
        <w:sz w:val="18"/>
        <w:szCs w:val="18"/>
      </w:rPr>
      <w:t>Pressekontakt</w:t>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sidRPr="00661DF7">
      <w:rPr>
        <w:rFonts w:ascii="Open Sans" w:hAnsi="Open Sans" w:cs="Open Sans"/>
        <w:b/>
        <w:sz w:val="18"/>
        <w:szCs w:val="18"/>
      </w:rPr>
      <w:t>Informationen</w:t>
    </w:r>
  </w:p>
  <w:p w:rsidR="000C41D6" w:rsidRPr="00661DF7" w:rsidRDefault="000C41D6" w:rsidP="009E248A">
    <w:pPr>
      <w:rPr>
        <w:rFonts w:ascii="Open Sans" w:hAnsi="Open Sans" w:cs="Open Sans"/>
        <w:sz w:val="18"/>
        <w:szCs w:val="18"/>
      </w:rPr>
    </w:pPr>
    <w:r w:rsidRPr="00661DF7">
      <w:rPr>
        <w:rFonts w:ascii="Open Sans" w:hAnsi="Open Sans" w:cs="Open Sans"/>
        <w:b/>
        <w:sz w:val="18"/>
        <w:szCs w:val="18"/>
      </w:rPr>
      <w:t>Ostfrie</w:t>
    </w:r>
    <w:r>
      <w:rPr>
        <w:rFonts w:ascii="Open Sans" w:hAnsi="Open Sans" w:cs="Open Sans"/>
        <w:b/>
        <w:sz w:val="18"/>
        <w:szCs w:val="18"/>
      </w:rPr>
      <w:t>sland Tourismus GmbH</w:t>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sidRPr="00661DF7">
      <w:rPr>
        <w:rFonts w:ascii="Open Sans" w:hAnsi="Open Sans" w:cs="Open Sans"/>
        <w:sz w:val="18"/>
        <w:szCs w:val="18"/>
      </w:rPr>
      <w:t>ostfriesland.travel</w:t>
    </w:r>
  </w:p>
  <w:p w:rsidR="000C41D6" w:rsidRPr="00661DF7" w:rsidRDefault="000C41D6" w:rsidP="00BB6481">
    <w:pPr>
      <w:rPr>
        <w:rFonts w:ascii="Open Sans" w:hAnsi="Open Sans" w:cs="Open Sans"/>
        <w:b/>
        <w:sz w:val="18"/>
        <w:szCs w:val="18"/>
      </w:rPr>
    </w:pPr>
    <w:r w:rsidRPr="00661DF7">
      <w:rPr>
        <w:rFonts w:ascii="Open Sans" w:hAnsi="Open Sans" w:cs="Open Sans"/>
        <w:sz w:val="18"/>
        <w:szCs w:val="18"/>
      </w:rPr>
      <w:t>Wiebke Leverenz</w:t>
    </w:r>
    <w:r w:rsidRPr="00661DF7">
      <w:rPr>
        <w:rFonts w:ascii="Open Sans" w:eastAsiaTheme="minorEastAsia" w:hAnsi="Open Sans" w:cs="Open Sans"/>
        <w:noProof/>
        <w:sz w:val="18"/>
        <w:szCs w:val="18"/>
      </w:rPr>
      <w:t xml:space="preserve"> </w:t>
    </w:r>
    <w:r w:rsidRPr="00661DF7">
      <w:rPr>
        <w:rFonts w:ascii="Open Sans" w:eastAsiaTheme="minorEastAsia" w:hAnsi="Open Sans" w:cs="Open Sans"/>
        <w:noProof/>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sidRPr="00661DF7">
      <w:rPr>
        <w:rFonts w:ascii="Open Sans" w:eastAsiaTheme="minorEastAsia" w:hAnsi="Open Sans" w:cs="Open Sans"/>
        <w:noProof/>
        <w:sz w:val="18"/>
        <w:szCs w:val="18"/>
      </w:rPr>
      <w:t>twitter.com/Ostfriesland</w:t>
    </w:r>
  </w:p>
  <w:p w:rsidR="000C41D6" w:rsidRPr="00661DF7" w:rsidRDefault="000C41D6" w:rsidP="00BB6481">
    <w:pPr>
      <w:rPr>
        <w:rFonts w:ascii="Open Sans" w:hAnsi="Open Sans" w:cs="Open Sans"/>
        <w:sz w:val="18"/>
        <w:szCs w:val="18"/>
      </w:rPr>
    </w:pPr>
    <w:proofErr w:type="spellStart"/>
    <w:r w:rsidRPr="00661DF7">
      <w:rPr>
        <w:rFonts w:ascii="Open Sans" w:hAnsi="Open Sans" w:cs="Open Sans"/>
        <w:sz w:val="18"/>
        <w:szCs w:val="18"/>
      </w:rPr>
      <w:t>Ledastraße</w:t>
    </w:r>
    <w:proofErr w:type="spellEnd"/>
    <w:r w:rsidRPr="00661DF7">
      <w:rPr>
        <w:rFonts w:ascii="Open Sans" w:hAnsi="Open Sans" w:cs="Open Sans"/>
        <w:sz w:val="18"/>
        <w:szCs w:val="18"/>
      </w:rPr>
      <w:t xml:space="preserve"> 10</w:t>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sidRPr="00661DF7">
      <w:rPr>
        <w:rFonts w:ascii="Open Sans" w:eastAsiaTheme="minorEastAsia" w:hAnsi="Open Sans" w:cs="Open Sans"/>
        <w:noProof/>
        <w:sz w:val="18"/>
        <w:szCs w:val="18"/>
      </w:rPr>
      <w:t>facebook.com/Ostfriesland</w:t>
    </w:r>
  </w:p>
  <w:p w:rsidR="000C41D6" w:rsidRPr="00661DF7" w:rsidRDefault="000C41D6" w:rsidP="009E248A">
    <w:pPr>
      <w:rPr>
        <w:rFonts w:ascii="Open Sans" w:hAnsi="Open Sans" w:cs="Open Sans"/>
        <w:sz w:val="18"/>
        <w:szCs w:val="18"/>
      </w:rPr>
    </w:pPr>
    <w:r>
      <w:rPr>
        <w:rFonts w:ascii="Open Sans" w:hAnsi="Open Sans" w:cs="Open Sans"/>
        <w:sz w:val="18"/>
        <w:szCs w:val="18"/>
      </w:rPr>
      <w:t>26789 Leer</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sidRPr="00661DF7">
      <w:rPr>
        <w:rFonts w:ascii="Open Sans" w:eastAsiaTheme="minorEastAsia" w:hAnsi="Open Sans" w:cs="Open Sans"/>
        <w:noProof/>
        <w:sz w:val="18"/>
        <w:szCs w:val="18"/>
      </w:rPr>
      <w:t>instagram.com/ostfriesland.</w:t>
    </w:r>
    <w:r>
      <w:rPr>
        <w:rFonts w:ascii="Open Sans" w:eastAsiaTheme="minorEastAsia" w:hAnsi="Open Sans" w:cs="Open Sans"/>
        <w:noProof/>
        <w:sz w:val="18"/>
        <w:szCs w:val="18"/>
      </w:rPr>
      <w:t>travel</w:t>
    </w:r>
    <w:r w:rsidRPr="00661DF7">
      <w:rPr>
        <w:rFonts w:ascii="Open Sans" w:hAnsi="Open Sans" w:cs="Open Sans"/>
        <w:sz w:val="18"/>
        <w:szCs w:val="18"/>
      </w:rPr>
      <w:tab/>
    </w:r>
  </w:p>
  <w:p w:rsidR="000C41D6" w:rsidRPr="00661DF7" w:rsidRDefault="000C41D6" w:rsidP="00BB6481">
    <w:pPr>
      <w:rPr>
        <w:rFonts w:ascii="Open Sans" w:hAnsi="Open Sans" w:cs="Open Sans"/>
        <w:sz w:val="18"/>
        <w:szCs w:val="18"/>
      </w:rPr>
    </w:pPr>
    <w:r w:rsidRPr="00661DF7">
      <w:rPr>
        <w:rFonts w:ascii="Open Sans" w:hAnsi="Open Sans" w:cs="Open Sans"/>
        <w:sz w:val="18"/>
        <w:szCs w:val="18"/>
      </w:rPr>
      <w:t>Tel.: 0491/91 96 96-64</w:t>
    </w:r>
    <w:r w:rsidRPr="00661DF7">
      <w:rPr>
        <w:rFonts w:ascii="Open Sans" w:hAnsi="Open Sans" w:cs="Open Sans"/>
        <w:sz w:val="18"/>
        <w:szCs w:val="18"/>
      </w:rPr>
      <w:tab/>
    </w:r>
  </w:p>
  <w:p w:rsidR="000C41D6" w:rsidRPr="00661DF7" w:rsidRDefault="005356BA" w:rsidP="00BB6481">
    <w:pPr>
      <w:rPr>
        <w:rFonts w:ascii="Open Sans" w:eastAsiaTheme="minorEastAsia" w:hAnsi="Open Sans" w:cs="Open Sans"/>
        <w:noProof/>
        <w:sz w:val="18"/>
        <w:szCs w:val="18"/>
      </w:rPr>
    </w:pPr>
    <w:r>
      <w:rPr>
        <w:rFonts w:ascii="Open Sans" w:hAnsi="Open Sans" w:cs="Open Sans"/>
        <w:sz w:val="18"/>
        <w:szCs w:val="18"/>
      </w:rPr>
      <w:t>presse@ostfriesland.travel</w:t>
    </w:r>
  </w:p>
  <w:p w:rsidR="000C41D6" w:rsidRDefault="000C41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1D6" w:rsidRDefault="000C41D6" w:rsidP="008D2F10">
      <w:r>
        <w:separator/>
      </w:r>
    </w:p>
  </w:footnote>
  <w:footnote w:type="continuationSeparator" w:id="0">
    <w:p w:rsidR="000C41D6" w:rsidRDefault="000C41D6" w:rsidP="008D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1D6" w:rsidRDefault="000C41D6" w:rsidP="00FA72BA">
    <w:pPr>
      <w:pStyle w:val="Kopfzeile"/>
    </w:pPr>
    <w:r w:rsidRPr="00661DF7">
      <w:rPr>
        <w:rFonts w:ascii="Open Sans" w:hAnsi="Open Sans" w:cs="Open Sans"/>
        <w:b/>
        <w:sz w:val="36"/>
        <w:szCs w:val="36"/>
      </w:rPr>
      <w:t>Presseinformation</w:t>
    </w:r>
    <w:r w:rsidRPr="00FA72BA">
      <w:rPr>
        <w:sz w:val="32"/>
        <w:szCs w:val="32"/>
      </w:rPr>
      <w:tab/>
    </w:r>
    <w:r>
      <w:tab/>
    </w:r>
    <w:r>
      <w:rPr>
        <w:noProof/>
      </w:rPr>
      <w:drawing>
        <wp:inline distT="0" distB="0" distL="0" distR="0">
          <wp:extent cx="1874520" cy="441960"/>
          <wp:effectExtent l="19050" t="0" r="0" b="0"/>
          <wp:docPr id="3" name="Grafik 2" descr="Logo 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00%.jpg"/>
                  <pic:cNvPicPr/>
                </pic:nvPicPr>
                <pic:blipFill>
                  <a:blip r:embed="rId1"/>
                  <a:stretch>
                    <a:fillRect/>
                  </a:stretch>
                </pic:blipFill>
                <pic:spPr>
                  <a:xfrm>
                    <a:off x="0" y="0"/>
                    <a:ext cx="1874520" cy="441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4EB"/>
    <w:multiLevelType w:val="hybridMultilevel"/>
    <w:tmpl w:val="7B086DA6"/>
    <w:lvl w:ilvl="0" w:tplc="13169EE0">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8CD"/>
    <w:rsid w:val="00000801"/>
    <w:rsid w:val="000015BD"/>
    <w:rsid w:val="00025173"/>
    <w:rsid w:val="000263DE"/>
    <w:rsid w:val="00032271"/>
    <w:rsid w:val="00035B05"/>
    <w:rsid w:val="000420E7"/>
    <w:rsid w:val="000479AB"/>
    <w:rsid w:val="0005336D"/>
    <w:rsid w:val="00060545"/>
    <w:rsid w:val="000640C9"/>
    <w:rsid w:val="000658E2"/>
    <w:rsid w:val="00067D6E"/>
    <w:rsid w:val="0007527C"/>
    <w:rsid w:val="0008060A"/>
    <w:rsid w:val="00083A69"/>
    <w:rsid w:val="0008761F"/>
    <w:rsid w:val="000A4342"/>
    <w:rsid w:val="000B1B09"/>
    <w:rsid w:val="000B20FE"/>
    <w:rsid w:val="000B26C7"/>
    <w:rsid w:val="000B4939"/>
    <w:rsid w:val="000B718E"/>
    <w:rsid w:val="000C41D6"/>
    <w:rsid w:val="000D188C"/>
    <w:rsid w:val="000E04C7"/>
    <w:rsid w:val="000E1F52"/>
    <w:rsid w:val="000F351E"/>
    <w:rsid w:val="000F3F49"/>
    <w:rsid w:val="000F74B1"/>
    <w:rsid w:val="001024E0"/>
    <w:rsid w:val="00103276"/>
    <w:rsid w:val="00104B30"/>
    <w:rsid w:val="00110707"/>
    <w:rsid w:val="001113B3"/>
    <w:rsid w:val="00113566"/>
    <w:rsid w:val="00115CB5"/>
    <w:rsid w:val="0012771B"/>
    <w:rsid w:val="00135C9D"/>
    <w:rsid w:val="00137BBC"/>
    <w:rsid w:val="00142CAD"/>
    <w:rsid w:val="0014370D"/>
    <w:rsid w:val="001453F5"/>
    <w:rsid w:val="0014773C"/>
    <w:rsid w:val="001543A9"/>
    <w:rsid w:val="00154A05"/>
    <w:rsid w:val="00156915"/>
    <w:rsid w:val="00160049"/>
    <w:rsid w:val="001602EB"/>
    <w:rsid w:val="00167844"/>
    <w:rsid w:val="001742CA"/>
    <w:rsid w:val="00184B3E"/>
    <w:rsid w:val="00192821"/>
    <w:rsid w:val="001A0AA5"/>
    <w:rsid w:val="001A260B"/>
    <w:rsid w:val="001A3AFF"/>
    <w:rsid w:val="001B2414"/>
    <w:rsid w:val="001B3EFD"/>
    <w:rsid w:val="001B7F8E"/>
    <w:rsid w:val="001C041C"/>
    <w:rsid w:val="001C4028"/>
    <w:rsid w:val="001C60EF"/>
    <w:rsid w:val="001C69B5"/>
    <w:rsid w:val="001E720A"/>
    <w:rsid w:val="001F3B83"/>
    <w:rsid w:val="002109C0"/>
    <w:rsid w:val="00212C2B"/>
    <w:rsid w:val="00213A78"/>
    <w:rsid w:val="00215AD8"/>
    <w:rsid w:val="00234363"/>
    <w:rsid w:val="00240015"/>
    <w:rsid w:val="002517D1"/>
    <w:rsid w:val="0026550F"/>
    <w:rsid w:val="002757E0"/>
    <w:rsid w:val="0028248F"/>
    <w:rsid w:val="00284C3F"/>
    <w:rsid w:val="00296AB4"/>
    <w:rsid w:val="002971FC"/>
    <w:rsid w:val="002973F8"/>
    <w:rsid w:val="002B1915"/>
    <w:rsid w:val="002B302A"/>
    <w:rsid w:val="002B4F1A"/>
    <w:rsid w:val="002C0B4E"/>
    <w:rsid w:val="002C520C"/>
    <w:rsid w:val="002E23B7"/>
    <w:rsid w:val="002E5037"/>
    <w:rsid w:val="002E7AAC"/>
    <w:rsid w:val="002E7B44"/>
    <w:rsid w:val="002F5BE3"/>
    <w:rsid w:val="00300E5F"/>
    <w:rsid w:val="0030193C"/>
    <w:rsid w:val="0030197C"/>
    <w:rsid w:val="00316F92"/>
    <w:rsid w:val="00317D42"/>
    <w:rsid w:val="003239DF"/>
    <w:rsid w:val="00324310"/>
    <w:rsid w:val="003243A5"/>
    <w:rsid w:val="00326580"/>
    <w:rsid w:val="0033163A"/>
    <w:rsid w:val="003377B0"/>
    <w:rsid w:val="00341BF5"/>
    <w:rsid w:val="00361628"/>
    <w:rsid w:val="00363FB2"/>
    <w:rsid w:val="00371A80"/>
    <w:rsid w:val="003720EF"/>
    <w:rsid w:val="00373264"/>
    <w:rsid w:val="00381944"/>
    <w:rsid w:val="00381B7E"/>
    <w:rsid w:val="00384006"/>
    <w:rsid w:val="003840DD"/>
    <w:rsid w:val="003841AA"/>
    <w:rsid w:val="00392433"/>
    <w:rsid w:val="00393CD3"/>
    <w:rsid w:val="003A0FAB"/>
    <w:rsid w:val="003A7B52"/>
    <w:rsid w:val="003B34A2"/>
    <w:rsid w:val="003C039A"/>
    <w:rsid w:val="003C69EA"/>
    <w:rsid w:val="003D265B"/>
    <w:rsid w:val="003D3583"/>
    <w:rsid w:val="003D6CA1"/>
    <w:rsid w:val="003D6CBC"/>
    <w:rsid w:val="003E6CC3"/>
    <w:rsid w:val="003F0906"/>
    <w:rsid w:val="003F61FA"/>
    <w:rsid w:val="004020D2"/>
    <w:rsid w:val="004040B5"/>
    <w:rsid w:val="004066C7"/>
    <w:rsid w:val="004208AD"/>
    <w:rsid w:val="00422735"/>
    <w:rsid w:val="004238CA"/>
    <w:rsid w:val="00423AEE"/>
    <w:rsid w:val="0042616A"/>
    <w:rsid w:val="00426783"/>
    <w:rsid w:val="0043051B"/>
    <w:rsid w:val="004505C0"/>
    <w:rsid w:val="00463582"/>
    <w:rsid w:val="004639CE"/>
    <w:rsid w:val="004767F5"/>
    <w:rsid w:val="00477B1B"/>
    <w:rsid w:val="00487D74"/>
    <w:rsid w:val="00496433"/>
    <w:rsid w:val="004A48DA"/>
    <w:rsid w:val="004C29E1"/>
    <w:rsid w:val="004C3831"/>
    <w:rsid w:val="004C534E"/>
    <w:rsid w:val="004C5C1B"/>
    <w:rsid w:val="004D4E2A"/>
    <w:rsid w:val="004E0FE2"/>
    <w:rsid w:val="004E38A2"/>
    <w:rsid w:val="004F21CC"/>
    <w:rsid w:val="004F4DB7"/>
    <w:rsid w:val="004F5DC8"/>
    <w:rsid w:val="00500377"/>
    <w:rsid w:val="00501368"/>
    <w:rsid w:val="00501795"/>
    <w:rsid w:val="00501DCF"/>
    <w:rsid w:val="00503862"/>
    <w:rsid w:val="00514803"/>
    <w:rsid w:val="0051649A"/>
    <w:rsid w:val="0052051E"/>
    <w:rsid w:val="00530366"/>
    <w:rsid w:val="00531E69"/>
    <w:rsid w:val="005323AE"/>
    <w:rsid w:val="00532AF1"/>
    <w:rsid w:val="005356BA"/>
    <w:rsid w:val="0055275C"/>
    <w:rsid w:val="00572909"/>
    <w:rsid w:val="00574DCD"/>
    <w:rsid w:val="00576233"/>
    <w:rsid w:val="00584BD1"/>
    <w:rsid w:val="0059504F"/>
    <w:rsid w:val="005A1113"/>
    <w:rsid w:val="005A2D13"/>
    <w:rsid w:val="005A7C25"/>
    <w:rsid w:val="005B20D6"/>
    <w:rsid w:val="005B32A6"/>
    <w:rsid w:val="005B3AD0"/>
    <w:rsid w:val="005C1129"/>
    <w:rsid w:val="005C1B9B"/>
    <w:rsid w:val="005C29C0"/>
    <w:rsid w:val="005C4A36"/>
    <w:rsid w:val="005C5528"/>
    <w:rsid w:val="005D3DCA"/>
    <w:rsid w:val="005D54D2"/>
    <w:rsid w:val="005E1783"/>
    <w:rsid w:val="00600F5E"/>
    <w:rsid w:val="00601081"/>
    <w:rsid w:val="00601B11"/>
    <w:rsid w:val="0060628F"/>
    <w:rsid w:val="006133EB"/>
    <w:rsid w:val="0061771F"/>
    <w:rsid w:val="0062526C"/>
    <w:rsid w:val="006375BD"/>
    <w:rsid w:val="006437C5"/>
    <w:rsid w:val="0065147C"/>
    <w:rsid w:val="0065382F"/>
    <w:rsid w:val="006566EC"/>
    <w:rsid w:val="00661B19"/>
    <w:rsid w:val="00661DF7"/>
    <w:rsid w:val="0067425E"/>
    <w:rsid w:val="006A5230"/>
    <w:rsid w:val="006B4EB2"/>
    <w:rsid w:val="006C1307"/>
    <w:rsid w:val="006C476D"/>
    <w:rsid w:val="006C5053"/>
    <w:rsid w:val="006C55AB"/>
    <w:rsid w:val="006D7304"/>
    <w:rsid w:val="006E554B"/>
    <w:rsid w:val="006E67B0"/>
    <w:rsid w:val="006E7BE6"/>
    <w:rsid w:val="006F5D85"/>
    <w:rsid w:val="00702460"/>
    <w:rsid w:val="00710CD7"/>
    <w:rsid w:val="00711784"/>
    <w:rsid w:val="00722952"/>
    <w:rsid w:val="00725C9E"/>
    <w:rsid w:val="007317D4"/>
    <w:rsid w:val="0073185F"/>
    <w:rsid w:val="007318F2"/>
    <w:rsid w:val="00736BC5"/>
    <w:rsid w:val="007421E1"/>
    <w:rsid w:val="0074361E"/>
    <w:rsid w:val="00746F42"/>
    <w:rsid w:val="00751DFF"/>
    <w:rsid w:val="00763402"/>
    <w:rsid w:val="007670EB"/>
    <w:rsid w:val="00767ED5"/>
    <w:rsid w:val="007759EA"/>
    <w:rsid w:val="007832F3"/>
    <w:rsid w:val="00783EC6"/>
    <w:rsid w:val="00786C52"/>
    <w:rsid w:val="0079038D"/>
    <w:rsid w:val="007A04DB"/>
    <w:rsid w:val="007A4A03"/>
    <w:rsid w:val="007A7CA7"/>
    <w:rsid w:val="007B36ED"/>
    <w:rsid w:val="007C3111"/>
    <w:rsid w:val="007C7162"/>
    <w:rsid w:val="007C74DB"/>
    <w:rsid w:val="007D5A77"/>
    <w:rsid w:val="007E66D7"/>
    <w:rsid w:val="007F33B3"/>
    <w:rsid w:val="00800752"/>
    <w:rsid w:val="00806D50"/>
    <w:rsid w:val="00811003"/>
    <w:rsid w:val="00813C7B"/>
    <w:rsid w:val="00820836"/>
    <w:rsid w:val="00826949"/>
    <w:rsid w:val="008329EE"/>
    <w:rsid w:val="00835C01"/>
    <w:rsid w:val="00837648"/>
    <w:rsid w:val="00847E6A"/>
    <w:rsid w:val="00852091"/>
    <w:rsid w:val="00861DFF"/>
    <w:rsid w:val="00863949"/>
    <w:rsid w:val="0086398F"/>
    <w:rsid w:val="008646A1"/>
    <w:rsid w:val="00867258"/>
    <w:rsid w:val="00871CD2"/>
    <w:rsid w:val="008747D9"/>
    <w:rsid w:val="00876C01"/>
    <w:rsid w:val="008809F2"/>
    <w:rsid w:val="00880DF3"/>
    <w:rsid w:val="00890285"/>
    <w:rsid w:val="00895B0F"/>
    <w:rsid w:val="00897197"/>
    <w:rsid w:val="008B5BB4"/>
    <w:rsid w:val="008C7120"/>
    <w:rsid w:val="008D2F10"/>
    <w:rsid w:val="008E0F0F"/>
    <w:rsid w:val="008E1001"/>
    <w:rsid w:val="008E5391"/>
    <w:rsid w:val="008F0D3C"/>
    <w:rsid w:val="008F1664"/>
    <w:rsid w:val="008F3993"/>
    <w:rsid w:val="008F4ED1"/>
    <w:rsid w:val="008F694E"/>
    <w:rsid w:val="009025EF"/>
    <w:rsid w:val="009048AE"/>
    <w:rsid w:val="00911CEE"/>
    <w:rsid w:val="00917CB2"/>
    <w:rsid w:val="00922F08"/>
    <w:rsid w:val="009242AD"/>
    <w:rsid w:val="0093303C"/>
    <w:rsid w:val="00942737"/>
    <w:rsid w:val="00942D68"/>
    <w:rsid w:val="009464ED"/>
    <w:rsid w:val="00952377"/>
    <w:rsid w:val="00957E4B"/>
    <w:rsid w:val="009604B1"/>
    <w:rsid w:val="00965A5A"/>
    <w:rsid w:val="009764D6"/>
    <w:rsid w:val="00996B81"/>
    <w:rsid w:val="009A691E"/>
    <w:rsid w:val="009B2103"/>
    <w:rsid w:val="009C5E2E"/>
    <w:rsid w:val="009C75F0"/>
    <w:rsid w:val="009D41A5"/>
    <w:rsid w:val="009D7108"/>
    <w:rsid w:val="009E06C3"/>
    <w:rsid w:val="009E247E"/>
    <w:rsid w:val="009E248A"/>
    <w:rsid w:val="009E439C"/>
    <w:rsid w:val="009F7CA0"/>
    <w:rsid w:val="00A00EAD"/>
    <w:rsid w:val="00A019E0"/>
    <w:rsid w:val="00A02FDE"/>
    <w:rsid w:val="00A05DE6"/>
    <w:rsid w:val="00A157A5"/>
    <w:rsid w:val="00A15C8C"/>
    <w:rsid w:val="00A22EB7"/>
    <w:rsid w:val="00A2714A"/>
    <w:rsid w:val="00A41AD3"/>
    <w:rsid w:val="00A426B7"/>
    <w:rsid w:val="00A42ABD"/>
    <w:rsid w:val="00A55A4B"/>
    <w:rsid w:val="00A63C14"/>
    <w:rsid w:val="00A7056F"/>
    <w:rsid w:val="00A75FD1"/>
    <w:rsid w:val="00A76450"/>
    <w:rsid w:val="00A86EF0"/>
    <w:rsid w:val="00A9066A"/>
    <w:rsid w:val="00AC3814"/>
    <w:rsid w:val="00AE3C5C"/>
    <w:rsid w:val="00B10519"/>
    <w:rsid w:val="00B328E6"/>
    <w:rsid w:val="00B33CF9"/>
    <w:rsid w:val="00B4175B"/>
    <w:rsid w:val="00B5084D"/>
    <w:rsid w:val="00B52CDD"/>
    <w:rsid w:val="00B54881"/>
    <w:rsid w:val="00B55AED"/>
    <w:rsid w:val="00B56D08"/>
    <w:rsid w:val="00B73E2D"/>
    <w:rsid w:val="00B849B8"/>
    <w:rsid w:val="00B9096C"/>
    <w:rsid w:val="00B961D6"/>
    <w:rsid w:val="00B97308"/>
    <w:rsid w:val="00BA1538"/>
    <w:rsid w:val="00BB33CF"/>
    <w:rsid w:val="00BB6481"/>
    <w:rsid w:val="00BB6CCF"/>
    <w:rsid w:val="00BC3721"/>
    <w:rsid w:val="00BD01CB"/>
    <w:rsid w:val="00BD2E73"/>
    <w:rsid w:val="00BD7518"/>
    <w:rsid w:val="00BE290A"/>
    <w:rsid w:val="00BF15A8"/>
    <w:rsid w:val="00BF17B5"/>
    <w:rsid w:val="00BF1B69"/>
    <w:rsid w:val="00BF1F71"/>
    <w:rsid w:val="00BF5ACB"/>
    <w:rsid w:val="00C00FB6"/>
    <w:rsid w:val="00C113E2"/>
    <w:rsid w:val="00C12385"/>
    <w:rsid w:val="00C15BF7"/>
    <w:rsid w:val="00C40296"/>
    <w:rsid w:val="00C4455F"/>
    <w:rsid w:val="00C459CF"/>
    <w:rsid w:val="00C476EB"/>
    <w:rsid w:val="00C4774D"/>
    <w:rsid w:val="00C57296"/>
    <w:rsid w:val="00C66CAF"/>
    <w:rsid w:val="00C71CC1"/>
    <w:rsid w:val="00C77CF4"/>
    <w:rsid w:val="00C85083"/>
    <w:rsid w:val="00C918E6"/>
    <w:rsid w:val="00C93E70"/>
    <w:rsid w:val="00CA22E7"/>
    <w:rsid w:val="00CA244C"/>
    <w:rsid w:val="00CB4DB4"/>
    <w:rsid w:val="00CC2AF9"/>
    <w:rsid w:val="00CE3721"/>
    <w:rsid w:val="00CE4192"/>
    <w:rsid w:val="00CE639A"/>
    <w:rsid w:val="00CE6F50"/>
    <w:rsid w:val="00CF4D26"/>
    <w:rsid w:val="00D0670F"/>
    <w:rsid w:val="00D23B57"/>
    <w:rsid w:val="00D23BB5"/>
    <w:rsid w:val="00D26AAE"/>
    <w:rsid w:val="00D35976"/>
    <w:rsid w:val="00D41AC4"/>
    <w:rsid w:val="00D45F7A"/>
    <w:rsid w:val="00D7607B"/>
    <w:rsid w:val="00D82D3A"/>
    <w:rsid w:val="00D83D76"/>
    <w:rsid w:val="00D848F0"/>
    <w:rsid w:val="00DA0F0F"/>
    <w:rsid w:val="00DA1DA5"/>
    <w:rsid w:val="00DA37A5"/>
    <w:rsid w:val="00DA6596"/>
    <w:rsid w:val="00DB044C"/>
    <w:rsid w:val="00DB1488"/>
    <w:rsid w:val="00DB31A3"/>
    <w:rsid w:val="00DB660B"/>
    <w:rsid w:val="00DD0A64"/>
    <w:rsid w:val="00DD1A4F"/>
    <w:rsid w:val="00DE2F2B"/>
    <w:rsid w:val="00DE4946"/>
    <w:rsid w:val="00DE4A2E"/>
    <w:rsid w:val="00DE5756"/>
    <w:rsid w:val="00DF3CA5"/>
    <w:rsid w:val="00DF6EFA"/>
    <w:rsid w:val="00E00021"/>
    <w:rsid w:val="00E029F6"/>
    <w:rsid w:val="00E05FE6"/>
    <w:rsid w:val="00E062FC"/>
    <w:rsid w:val="00E06437"/>
    <w:rsid w:val="00E133DC"/>
    <w:rsid w:val="00E20241"/>
    <w:rsid w:val="00E32D6B"/>
    <w:rsid w:val="00E341E9"/>
    <w:rsid w:val="00E44DBA"/>
    <w:rsid w:val="00E75861"/>
    <w:rsid w:val="00E80FB7"/>
    <w:rsid w:val="00E84D4F"/>
    <w:rsid w:val="00E8645A"/>
    <w:rsid w:val="00E952F8"/>
    <w:rsid w:val="00EA63F9"/>
    <w:rsid w:val="00EB4764"/>
    <w:rsid w:val="00ED1A5B"/>
    <w:rsid w:val="00EE6507"/>
    <w:rsid w:val="00F01448"/>
    <w:rsid w:val="00F046BC"/>
    <w:rsid w:val="00F04BF2"/>
    <w:rsid w:val="00F06CEF"/>
    <w:rsid w:val="00F17CDB"/>
    <w:rsid w:val="00F254EE"/>
    <w:rsid w:val="00F305C4"/>
    <w:rsid w:val="00F3418C"/>
    <w:rsid w:val="00F375DF"/>
    <w:rsid w:val="00F3796F"/>
    <w:rsid w:val="00F41498"/>
    <w:rsid w:val="00F43F72"/>
    <w:rsid w:val="00F50AE0"/>
    <w:rsid w:val="00F50DA6"/>
    <w:rsid w:val="00F52097"/>
    <w:rsid w:val="00F66D01"/>
    <w:rsid w:val="00F67B53"/>
    <w:rsid w:val="00F704F5"/>
    <w:rsid w:val="00F869FE"/>
    <w:rsid w:val="00F97A0B"/>
    <w:rsid w:val="00F97A61"/>
    <w:rsid w:val="00FA0B1B"/>
    <w:rsid w:val="00FA3149"/>
    <w:rsid w:val="00FA3B9B"/>
    <w:rsid w:val="00FA72BA"/>
    <w:rsid w:val="00FB08CD"/>
    <w:rsid w:val="00FB1F5E"/>
    <w:rsid w:val="00FB2FBE"/>
    <w:rsid w:val="00FB331E"/>
    <w:rsid w:val="00FD098A"/>
    <w:rsid w:val="00FD209C"/>
    <w:rsid w:val="00FD6D80"/>
    <w:rsid w:val="00FE4D11"/>
    <w:rsid w:val="00FE62C6"/>
    <w:rsid w:val="00FE7313"/>
    <w:rsid w:val="00FF24EB"/>
    <w:rsid w:val="00FF5870"/>
    <w:rsid w:val="00FF6579"/>
    <w:rsid w:val="00FF79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58412B"/>
  <w15:docId w15:val="{26028C15-2132-4CE7-8D7F-36925718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3DCA"/>
    <w:pPr>
      <w:spacing w:after="0" w:line="240" w:lineRule="auto"/>
    </w:pPr>
    <w:rPr>
      <w:rFonts w:ascii="Calibri" w:hAnsi="Calibri" w:cs="Times New Roman"/>
      <w:lang w:eastAsia="de-DE"/>
    </w:rPr>
  </w:style>
  <w:style w:type="paragraph" w:styleId="berschrift3">
    <w:name w:val="heading 3"/>
    <w:basedOn w:val="Standard"/>
    <w:link w:val="berschrift3Zchn"/>
    <w:uiPriority w:val="9"/>
    <w:qFormat/>
    <w:rsid w:val="007E66D7"/>
    <w:pPr>
      <w:spacing w:before="100" w:beforeAutospacing="1" w:after="100" w:afterAutospacing="1"/>
      <w:outlineLvl w:val="2"/>
    </w:pPr>
    <w:rPr>
      <w:rFonts w:ascii="Times New Roman" w:eastAsia="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D3DCA"/>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5D3DCA"/>
    <w:rPr>
      <w:rFonts w:ascii="Times New Roman" w:hAnsi="Times New Roman"/>
      <w:sz w:val="24"/>
      <w:szCs w:val="24"/>
    </w:rPr>
  </w:style>
  <w:style w:type="character" w:styleId="Hyperlink">
    <w:name w:val="Hyperlink"/>
    <w:basedOn w:val="Absatz-Standardschriftart"/>
    <w:uiPriority w:val="99"/>
    <w:unhideWhenUsed/>
    <w:rsid w:val="005E1783"/>
    <w:rPr>
      <w:color w:val="0000FF" w:themeColor="hyperlink"/>
      <w:u w:val="single"/>
    </w:rPr>
  </w:style>
  <w:style w:type="paragraph" w:styleId="Kopfzeile">
    <w:name w:val="header"/>
    <w:basedOn w:val="Standard"/>
    <w:link w:val="KopfzeileZchn"/>
    <w:uiPriority w:val="99"/>
    <w:unhideWhenUsed/>
    <w:rsid w:val="008D2F10"/>
    <w:pPr>
      <w:tabs>
        <w:tab w:val="center" w:pos="4536"/>
        <w:tab w:val="right" w:pos="9072"/>
      </w:tabs>
    </w:pPr>
  </w:style>
  <w:style w:type="character" w:customStyle="1" w:styleId="KopfzeileZchn">
    <w:name w:val="Kopfzeile Zchn"/>
    <w:basedOn w:val="Absatz-Standardschriftart"/>
    <w:link w:val="Kopfzeile"/>
    <w:uiPriority w:val="99"/>
    <w:rsid w:val="008D2F10"/>
    <w:rPr>
      <w:rFonts w:ascii="Calibri" w:hAnsi="Calibri" w:cs="Times New Roman"/>
      <w:lang w:eastAsia="de-DE"/>
    </w:rPr>
  </w:style>
  <w:style w:type="paragraph" w:styleId="Fuzeile">
    <w:name w:val="footer"/>
    <w:basedOn w:val="Standard"/>
    <w:link w:val="FuzeileZchn"/>
    <w:uiPriority w:val="99"/>
    <w:unhideWhenUsed/>
    <w:rsid w:val="008D2F10"/>
    <w:pPr>
      <w:tabs>
        <w:tab w:val="center" w:pos="4536"/>
        <w:tab w:val="right" w:pos="9072"/>
      </w:tabs>
    </w:pPr>
  </w:style>
  <w:style w:type="character" w:customStyle="1" w:styleId="FuzeileZchn">
    <w:name w:val="Fußzeile Zchn"/>
    <w:basedOn w:val="Absatz-Standardschriftart"/>
    <w:link w:val="Fuzeile"/>
    <w:uiPriority w:val="99"/>
    <w:rsid w:val="008D2F10"/>
    <w:rPr>
      <w:rFonts w:ascii="Calibri" w:hAnsi="Calibri" w:cs="Times New Roman"/>
      <w:lang w:eastAsia="de-DE"/>
    </w:rPr>
  </w:style>
  <w:style w:type="paragraph" w:styleId="Sprechblasentext">
    <w:name w:val="Balloon Text"/>
    <w:basedOn w:val="Standard"/>
    <w:link w:val="SprechblasentextZchn"/>
    <w:uiPriority w:val="99"/>
    <w:semiHidden/>
    <w:unhideWhenUsed/>
    <w:rsid w:val="008D2F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2F10"/>
    <w:rPr>
      <w:rFonts w:ascii="Tahoma" w:hAnsi="Tahoma" w:cs="Tahoma"/>
      <w:sz w:val="16"/>
      <w:szCs w:val="16"/>
      <w:lang w:eastAsia="de-DE"/>
    </w:rPr>
  </w:style>
  <w:style w:type="character" w:customStyle="1" w:styleId="occ-start">
    <w:name w:val="occ-start"/>
    <w:basedOn w:val="Absatz-Standardschriftart"/>
    <w:rsid w:val="007E66D7"/>
  </w:style>
  <w:style w:type="character" w:customStyle="1" w:styleId="occ-end">
    <w:name w:val="occ-end"/>
    <w:basedOn w:val="Absatz-Standardschriftart"/>
    <w:rsid w:val="007E66D7"/>
  </w:style>
  <w:style w:type="character" w:customStyle="1" w:styleId="berschrift3Zchn">
    <w:name w:val="Überschrift 3 Zchn"/>
    <w:basedOn w:val="Absatz-Standardschriftart"/>
    <w:link w:val="berschrift3"/>
    <w:uiPriority w:val="9"/>
    <w:rsid w:val="007E66D7"/>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7E66D7"/>
    <w:rPr>
      <w:b/>
      <w:bCs/>
    </w:rPr>
  </w:style>
  <w:style w:type="character" w:customStyle="1" w:styleId="response-text">
    <w:name w:val="response-text"/>
    <w:basedOn w:val="Absatz-Standardschriftart"/>
    <w:rsid w:val="0055275C"/>
  </w:style>
  <w:style w:type="paragraph" w:styleId="Listenabsatz">
    <w:name w:val="List Paragraph"/>
    <w:basedOn w:val="Standard"/>
    <w:uiPriority w:val="34"/>
    <w:qFormat/>
    <w:rsid w:val="002B1915"/>
    <w:pPr>
      <w:spacing w:after="200" w:line="276" w:lineRule="auto"/>
      <w:ind w:left="720"/>
      <w:contextualSpacing/>
    </w:pPr>
    <w:rPr>
      <w:rFonts w:asciiTheme="minorHAnsi" w:hAnsiTheme="minorHAnsi" w:cstheme="minorBidi"/>
      <w:lang w:eastAsia="en-US"/>
    </w:rPr>
  </w:style>
  <w:style w:type="paragraph" w:customStyle="1" w:styleId="Default">
    <w:name w:val="Default"/>
    <w:rsid w:val="001C041C"/>
    <w:pPr>
      <w:autoSpaceDE w:val="0"/>
      <w:autoSpaceDN w:val="0"/>
      <w:adjustRightInd w:val="0"/>
      <w:spacing w:after="0" w:line="240" w:lineRule="auto"/>
    </w:pPr>
    <w:rPr>
      <w:rFonts w:ascii="Calibri" w:hAnsi="Calibri" w:cs="Calibri"/>
      <w:color w:val="000000"/>
      <w:sz w:val="24"/>
      <w:szCs w:val="24"/>
    </w:rPr>
  </w:style>
  <w:style w:type="paragraph" w:styleId="Textkrper">
    <w:name w:val="Body Text"/>
    <w:basedOn w:val="Standard"/>
    <w:link w:val="TextkrperZchn"/>
    <w:uiPriority w:val="99"/>
    <w:rsid w:val="00E44DBA"/>
    <w:pPr>
      <w:jc w:val="both"/>
    </w:pPr>
    <w:rPr>
      <w:rFonts w:ascii="Arial" w:eastAsia="Times New Roman" w:hAnsi="Arial"/>
      <w:sz w:val="24"/>
      <w:szCs w:val="24"/>
    </w:rPr>
  </w:style>
  <w:style w:type="character" w:customStyle="1" w:styleId="TextkrperZchn">
    <w:name w:val="Textkörper Zchn"/>
    <w:basedOn w:val="Absatz-Standardschriftart"/>
    <w:link w:val="Textkrper"/>
    <w:uiPriority w:val="99"/>
    <w:rsid w:val="00E44DBA"/>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1984">
      <w:bodyDiv w:val="1"/>
      <w:marLeft w:val="0"/>
      <w:marRight w:val="0"/>
      <w:marTop w:val="0"/>
      <w:marBottom w:val="0"/>
      <w:divBdr>
        <w:top w:val="none" w:sz="0" w:space="0" w:color="auto"/>
        <w:left w:val="none" w:sz="0" w:space="0" w:color="auto"/>
        <w:bottom w:val="none" w:sz="0" w:space="0" w:color="auto"/>
        <w:right w:val="none" w:sz="0" w:space="0" w:color="auto"/>
      </w:divBdr>
    </w:div>
    <w:div w:id="430905154">
      <w:bodyDiv w:val="1"/>
      <w:marLeft w:val="0"/>
      <w:marRight w:val="0"/>
      <w:marTop w:val="0"/>
      <w:marBottom w:val="0"/>
      <w:divBdr>
        <w:top w:val="none" w:sz="0" w:space="0" w:color="auto"/>
        <w:left w:val="none" w:sz="0" w:space="0" w:color="auto"/>
        <w:bottom w:val="none" w:sz="0" w:space="0" w:color="auto"/>
        <w:right w:val="none" w:sz="0" w:space="0" w:color="auto"/>
      </w:divBdr>
    </w:div>
    <w:div w:id="532501196">
      <w:bodyDiv w:val="1"/>
      <w:marLeft w:val="0"/>
      <w:marRight w:val="0"/>
      <w:marTop w:val="0"/>
      <w:marBottom w:val="0"/>
      <w:divBdr>
        <w:top w:val="none" w:sz="0" w:space="0" w:color="auto"/>
        <w:left w:val="none" w:sz="0" w:space="0" w:color="auto"/>
        <w:bottom w:val="none" w:sz="0" w:space="0" w:color="auto"/>
        <w:right w:val="none" w:sz="0" w:space="0" w:color="auto"/>
      </w:divBdr>
    </w:div>
    <w:div w:id="53944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2529">
          <w:marLeft w:val="0"/>
          <w:marRight w:val="0"/>
          <w:marTop w:val="0"/>
          <w:marBottom w:val="0"/>
          <w:divBdr>
            <w:top w:val="none" w:sz="0" w:space="0" w:color="auto"/>
            <w:left w:val="none" w:sz="0" w:space="0" w:color="auto"/>
            <w:bottom w:val="none" w:sz="0" w:space="0" w:color="auto"/>
            <w:right w:val="none" w:sz="0" w:space="0" w:color="auto"/>
          </w:divBdr>
        </w:div>
      </w:divsChild>
    </w:div>
    <w:div w:id="714506015">
      <w:bodyDiv w:val="1"/>
      <w:marLeft w:val="0"/>
      <w:marRight w:val="0"/>
      <w:marTop w:val="0"/>
      <w:marBottom w:val="0"/>
      <w:divBdr>
        <w:top w:val="none" w:sz="0" w:space="0" w:color="auto"/>
        <w:left w:val="none" w:sz="0" w:space="0" w:color="auto"/>
        <w:bottom w:val="none" w:sz="0" w:space="0" w:color="auto"/>
        <w:right w:val="none" w:sz="0" w:space="0" w:color="auto"/>
      </w:divBdr>
    </w:div>
    <w:div w:id="739209284">
      <w:bodyDiv w:val="1"/>
      <w:marLeft w:val="0"/>
      <w:marRight w:val="0"/>
      <w:marTop w:val="0"/>
      <w:marBottom w:val="0"/>
      <w:divBdr>
        <w:top w:val="none" w:sz="0" w:space="0" w:color="auto"/>
        <w:left w:val="none" w:sz="0" w:space="0" w:color="auto"/>
        <w:bottom w:val="none" w:sz="0" w:space="0" w:color="auto"/>
        <w:right w:val="none" w:sz="0" w:space="0" w:color="auto"/>
      </w:divBdr>
    </w:div>
    <w:div w:id="936711297">
      <w:bodyDiv w:val="1"/>
      <w:marLeft w:val="0"/>
      <w:marRight w:val="0"/>
      <w:marTop w:val="0"/>
      <w:marBottom w:val="0"/>
      <w:divBdr>
        <w:top w:val="none" w:sz="0" w:space="0" w:color="auto"/>
        <w:left w:val="none" w:sz="0" w:space="0" w:color="auto"/>
        <w:bottom w:val="none" w:sz="0" w:space="0" w:color="auto"/>
        <w:right w:val="none" w:sz="0" w:space="0" w:color="auto"/>
      </w:divBdr>
    </w:div>
    <w:div w:id="972177016">
      <w:bodyDiv w:val="1"/>
      <w:marLeft w:val="0"/>
      <w:marRight w:val="0"/>
      <w:marTop w:val="0"/>
      <w:marBottom w:val="0"/>
      <w:divBdr>
        <w:top w:val="none" w:sz="0" w:space="0" w:color="auto"/>
        <w:left w:val="none" w:sz="0" w:space="0" w:color="auto"/>
        <w:bottom w:val="none" w:sz="0" w:space="0" w:color="auto"/>
        <w:right w:val="none" w:sz="0" w:space="0" w:color="auto"/>
      </w:divBdr>
      <w:divsChild>
        <w:div w:id="160003906">
          <w:marLeft w:val="0"/>
          <w:marRight w:val="0"/>
          <w:marTop w:val="0"/>
          <w:marBottom w:val="0"/>
          <w:divBdr>
            <w:top w:val="none" w:sz="0" w:space="0" w:color="auto"/>
            <w:left w:val="none" w:sz="0" w:space="0" w:color="auto"/>
            <w:bottom w:val="none" w:sz="0" w:space="0" w:color="auto"/>
            <w:right w:val="none" w:sz="0" w:space="0" w:color="auto"/>
          </w:divBdr>
        </w:div>
      </w:divsChild>
    </w:div>
    <w:div w:id="981694807">
      <w:bodyDiv w:val="1"/>
      <w:marLeft w:val="0"/>
      <w:marRight w:val="0"/>
      <w:marTop w:val="0"/>
      <w:marBottom w:val="0"/>
      <w:divBdr>
        <w:top w:val="none" w:sz="0" w:space="0" w:color="auto"/>
        <w:left w:val="none" w:sz="0" w:space="0" w:color="auto"/>
        <w:bottom w:val="none" w:sz="0" w:space="0" w:color="auto"/>
        <w:right w:val="none" w:sz="0" w:space="0" w:color="auto"/>
      </w:divBdr>
      <w:divsChild>
        <w:div w:id="2054113603">
          <w:marLeft w:val="0"/>
          <w:marRight w:val="0"/>
          <w:marTop w:val="0"/>
          <w:marBottom w:val="0"/>
          <w:divBdr>
            <w:top w:val="none" w:sz="0" w:space="0" w:color="auto"/>
            <w:left w:val="none" w:sz="0" w:space="0" w:color="auto"/>
            <w:bottom w:val="none" w:sz="0" w:space="0" w:color="auto"/>
            <w:right w:val="none" w:sz="0" w:space="0" w:color="auto"/>
          </w:divBdr>
        </w:div>
      </w:divsChild>
    </w:div>
    <w:div w:id="1020935159">
      <w:bodyDiv w:val="1"/>
      <w:marLeft w:val="0"/>
      <w:marRight w:val="0"/>
      <w:marTop w:val="0"/>
      <w:marBottom w:val="0"/>
      <w:divBdr>
        <w:top w:val="none" w:sz="0" w:space="0" w:color="auto"/>
        <w:left w:val="none" w:sz="0" w:space="0" w:color="auto"/>
        <w:bottom w:val="none" w:sz="0" w:space="0" w:color="auto"/>
        <w:right w:val="none" w:sz="0" w:space="0" w:color="auto"/>
      </w:divBdr>
    </w:div>
    <w:div w:id="1442653130">
      <w:bodyDiv w:val="1"/>
      <w:marLeft w:val="0"/>
      <w:marRight w:val="0"/>
      <w:marTop w:val="0"/>
      <w:marBottom w:val="0"/>
      <w:divBdr>
        <w:top w:val="none" w:sz="0" w:space="0" w:color="auto"/>
        <w:left w:val="none" w:sz="0" w:space="0" w:color="auto"/>
        <w:bottom w:val="none" w:sz="0" w:space="0" w:color="auto"/>
        <w:right w:val="none" w:sz="0" w:space="0" w:color="auto"/>
      </w:divBdr>
    </w:div>
    <w:div w:id="1492864635">
      <w:bodyDiv w:val="1"/>
      <w:marLeft w:val="0"/>
      <w:marRight w:val="0"/>
      <w:marTop w:val="0"/>
      <w:marBottom w:val="0"/>
      <w:divBdr>
        <w:top w:val="none" w:sz="0" w:space="0" w:color="auto"/>
        <w:left w:val="none" w:sz="0" w:space="0" w:color="auto"/>
        <w:bottom w:val="none" w:sz="0" w:space="0" w:color="auto"/>
        <w:right w:val="none" w:sz="0" w:space="0" w:color="auto"/>
      </w:divBdr>
    </w:div>
    <w:div w:id="1670866617">
      <w:bodyDiv w:val="1"/>
      <w:marLeft w:val="0"/>
      <w:marRight w:val="0"/>
      <w:marTop w:val="0"/>
      <w:marBottom w:val="0"/>
      <w:divBdr>
        <w:top w:val="none" w:sz="0" w:space="0" w:color="auto"/>
        <w:left w:val="none" w:sz="0" w:space="0" w:color="auto"/>
        <w:bottom w:val="none" w:sz="0" w:space="0" w:color="auto"/>
        <w:right w:val="none" w:sz="0" w:space="0" w:color="auto"/>
      </w:divBdr>
    </w:div>
    <w:div w:id="1703440540">
      <w:bodyDiv w:val="1"/>
      <w:marLeft w:val="0"/>
      <w:marRight w:val="0"/>
      <w:marTop w:val="0"/>
      <w:marBottom w:val="0"/>
      <w:divBdr>
        <w:top w:val="none" w:sz="0" w:space="0" w:color="auto"/>
        <w:left w:val="none" w:sz="0" w:space="0" w:color="auto"/>
        <w:bottom w:val="none" w:sz="0" w:space="0" w:color="auto"/>
        <w:right w:val="none" w:sz="0" w:space="0" w:color="auto"/>
      </w:divBdr>
    </w:div>
    <w:div w:id="1740443571">
      <w:bodyDiv w:val="1"/>
      <w:marLeft w:val="0"/>
      <w:marRight w:val="0"/>
      <w:marTop w:val="0"/>
      <w:marBottom w:val="0"/>
      <w:divBdr>
        <w:top w:val="none" w:sz="0" w:space="0" w:color="auto"/>
        <w:left w:val="none" w:sz="0" w:space="0" w:color="auto"/>
        <w:bottom w:val="none" w:sz="0" w:space="0" w:color="auto"/>
        <w:right w:val="none" w:sz="0" w:space="0" w:color="auto"/>
      </w:divBdr>
      <w:divsChild>
        <w:div w:id="1669942690">
          <w:marLeft w:val="0"/>
          <w:marRight w:val="0"/>
          <w:marTop w:val="0"/>
          <w:marBottom w:val="0"/>
          <w:divBdr>
            <w:top w:val="none" w:sz="0" w:space="0" w:color="auto"/>
            <w:left w:val="none" w:sz="0" w:space="0" w:color="auto"/>
            <w:bottom w:val="none" w:sz="0" w:space="0" w:color="auto"/>
            <w:right w:val="none" w:sz="0" w:space="0" w:color="auto"/>
          </w:divBdr>
        </w:div>
      </w:divsChild>
    </w:div>
    <w:div w:id="1789859611">
      <w:bodyDiv w:val="1"/>
      <w:marLeft w:val="0"/>
      <w:marRight w:val="0"/>
      <w:marTop w:val="0"/>
      <w:marBottom w:val="0"/>
      <w:divBdr>
        <w:top w:val="none" w:sz="0" w:space="0" w:color="auto"/>
        <w:left w:val="none" w:sz="0" w:space="0" w:color="auto"/>
        <w:bottom w:val="none" w:sz="0" w:space="0" w:color="auto"/>
        <w:right w:val="none" w:sz="0" w:space="0" w:color="auto"/>
      </w:divBdr>
    </w:div>
    <w:div w:id="1868789519">
      <w:bodyDiv w:val="1"/>
      <w:marLeft w:val="0"/>
      <w:marRight w:val="0"/>
      <w:marTop w:val="0"/>
      <w:marBottom w:val="0"/>
      <w:divBdr>
        <w:top w:val="none" w:sz="0" w:space="0" w:color="auto"/>
        <w:left w:val="none" w:sz="0" w:space="0" w:color="auto"/>
        <w:bottom w:val="none" w:sz="0" w:space="0" w:color="auto"/>
        <w:right w:val="none" w:sz="0" w:space="0" w:color="auto"/>
      </w:divBdr>
    </w:div>
    <w:div w:id="1873957716">
      <w:bodyDiv w:val="1"/>
      <w:marLeft w:val="0"/>
      <w:marRight w:val="0"/>
      <w:marTop w:val="0"/>
      <w:marBottom w:val="0"/>
      <w:divBdr>
        <w:top w:val="none" w:sz="0" w:space="0" w:color="auto"/>
        <w:left w:val="none" w:sz="0" w:space="0" w:color="auto"/>
        <w:bottom w:val="none" w:sz="0" w:space="0" w:color="auto"/>
        <w:right w:val="none" w:sz="0" w:space="0" w:color="auto"/>
      </w:divBdr>
    </w:div>
    <w:div w:id="2008900646">
      <w:bodyDiv w:val="1"/>
      <w:marLeft w:val="0"/>
      <w:marRight w:val="0"/>
      <w:marTop w:val="0"/>
      <w:marBottom w:val="0"/>
      <w:divBdr>
        <w:top w:val="none" w:sz="0" w:space="0" w:color="auto"/>
        <w:left w:val="none" w:sz="0" w:space="0" w:color="auto"/>
        <w:bottom w:val="none" w:sz="0" w:space="0" w:color="auto"/>
        <w:right w:val="none" w:sz="0" w:space="0" w:color="auto"/>
      </w:divBdr>
    </w:div>
    <w:div w:id="20539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tfriesland.travel/veranstaltungen-in-ostfriesland/ostern-in-ostfriesla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TG\Presse\2018\Pressemeldungen%20OTG\PM_Barrierefreiheit\PM_OTG_Vorlage_abSept2018_neu.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B66A8-AAA9-4D59-A28C-727EB1D98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PM_OTG_Vorlage_abSept2018_neu</Template>
  <TotalTime>0</TotalTime>
  <Pages>2</Pages>
  <Words>572</Words>
  <Characters>3608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Wiebke Leverenz</dc:creator>
  <cp:lastModifiedBy>WL</cp:lastModifiedBy>
  <cp:revision>17</cp:revision>
  <cp:lastPrinted>2022-04-11T15:13:00Z</cp:lastPrinted>
  <dcterms:created xsi:type="dcterms:W3CDTF">2022-04-08T09:04:00Z</dcterms:created>
  <dcterms:modified xsi:type="dcterms:W3CDTF">2022-04-11T15:28:00Z</dcterms:modified>
</cp:coreProperties>
</file>